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4E3" w:rsidRPr="00F87B8D" w:rsidRDefault="007604E3" w:rsidP="007604E3">
      <w:pPr>
        <w:spacing w:after="200"/>
        <w:jc w:val="center"/>
        <w:rPr>
          <w:rFonts w:ascii="Freestyle Script" w:eastAsia="Times New Roman" w:hAnsi="Freestyle Script" w:cs="Arial"/>
          <w:b/>
          <w:bCs/>
          <w:color w:val="FF0000"/>
          <w:kern w:val="36"/>
          <w:sz w:val="72"/>
          <w:szCs w:val="72"/>
          <w:lang w:eastAsia="nb-NO"/>
        </w:rPr>
      </w:pPr>
      <w:r w:rsidRPr="00F87B8D">
        <w:rPr>
          <w:rFonts w:ascii="Freestyle Script" w:eastAsia="Times New Roman" w:hAnsi="Freestyle Script" w:cs="Arial"/>
          <w:b/>
          <w:bCs/>
          <w:color w:val="FF0000"/>
          <w:kern w:val="36"/>
          <w:sz w:val="72"/>
          <w:szCs w:val="72"/>
          <w:lang w:eastAsia="nb-NO"/>
        </w:rPr>
        <w:t>Opplæringsplan Agder</w:t>
      </w:r>
      <w:r w:rsidR="00F87B8D" w:rsidRPr="00F87B8D">
        <w:rPr>
          <w:rFonts w:ascii="Freestyle Script" w:eastAsia="Times New Roman" w:hAnsi="Freestyle Script" w:cs="Arial"/>
          <w:b/>
          <w:bCs/>
          <w:color w:val="FF0000"/>
          <w:kern w:val="36"/>
          <w:sz w:val="72"/>
          <w:szCs w:val="72"/>
          <w:lang w:eastAsia="nb-NO"/>
        </w:rPr>
        <w:t xml:space="preserve"> IUA</w:t>
      </w:r>
    </w:p>
    <w:p w:rsidR="007604E3" w:rsidRPr="00F87B8D" w:rsidRDefault="007604E3" w:rsidP="007604E3">
      <w:pPr>
        <w:spacing w:after="200"/>
        <w:jc w:val="center"/>
        <w:rPr>
          <w:rFonts w:eastAsia="Times New Roman" w:cs="Arial"/>
          <w:b/>
          <w:bCs/>
          <w:kern w:val="36"/>
          <w:sz w:val="20"/>
          <w:szCs w:val="20"/>
          <w:lang w:eastAsia="nb-NO"/>
        </w:rPr>
      </w:pPr>
    </w:p>
    <w:p w:rsidR="007604E3" w:rsidRDefault="00C66EC7" w:rsidP="007604E3">
      <w:pPr>
        <w:spacing w:after="200"/>
        <w:jc w:val="center"/>
        <w:rPr>
          <w:rFonts w:eastAsia="Times New Roman" w:cs="Arial"/>
          <w:b/>
          <w:bCs/>
          <w:kern w:val="36"/>
          <w:sz w:val="48"/>
          <w:szCs w:val="48"/>
          <w:lang w:eastAsia="nb-NO"/>
        </w:rPr>
      </w:pPr>
      <w:r>
        <w:rPr>
          <w:rFonts w:eastAsia="Times New Roman" w:cs="Arial"/>
          <w:b/>
          <w:bCs/>
          <w:noProof/>
          <w:kern w:val="36"/>
          <w:sz w:val="48"/>
          <w:szCs w:val="48"/>
          <w:lang w:eastAsia="nb-NO"/>
        </w:rPr>
        <w:drawing>
          <wp:inline distT="0" distB="0" distL="0" distR="0">
            <wp:extent cx="5086350" cy="3814763"/>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100027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91727" cy="3818796"/>
                    </a:xfrm>
                    <a:prstGeom prst="rect">
                      <a:avLst/>
                    </a:prstGeom>
                  </pic:spPr>
                </pic:pic>
              </a:graphicData>
            </a:graphic>
          </wp:inline>
        </w:drawing>
      </w:r>
    </w:p>
    <w:p w:rsidR="007604E3" w:rsidRPr="007604E3" w:rsidRDefault="007604E3" w:rsidP="007604E3">
      <w:pPr>
        <w:spacing w:before="100" w:beforeAutospacing="1" w:after="100" w:afterAutospacing="1"/>
        <w:jc w:val="center"/>
        <w:outlineLvl w:val="0"/>
        <w:rPr>
          <w:rFonts w:eastAsia="Times New Roman" w:cs="Arial"/>
          <w:b/>
          <w:bCs/>
          <w:kern w:val="36"/>
          <w:sz w:val="16"/>
          <w:szCs w:val="16"/>
          <w:lang w:eastAsia="nb-NO"/>
        </w:rPr>
      </w:pPr>
      <w:r>
        <w:rPr>
          <w:rFonts w:eastAsia="Times New Roman" w:cs="Arial"/>
          <w:b/>
          <w:bCs/>
          <w:kern w:val="36"/>
          <w:sz w:val="16"/>
          <w:szCs w:val="16"/>
          <w:lang w:eastAsia="nb-NO"/>
        </w:rPr>
        <w:t>Foto: Aksjon Godafoss 2011</w:t>
      </w:r>
      <w:r w:rsidR="00C66EC7">
        <w:rPr>
          <w:rFonts w:eastAsia="Times New Roman" w:cs="Arial"/>
          <w:b/>
          <w:bCs/>
          <w:kern w:val="36"/>
          <w:sz w:val="16"/>
          <w:szCs w:val="16"/>
          <w:lang w:eastAsia="nb-NO"/>
        </w:rPr>
        <w:t>, Ågerøya</w:t>
      </w:r>
    </w:p>
    <w:p w:rsidR="007604E3" w:rsidRPr="00250584" w:rsidRDefault="00250584" w:rsidP="007604E3">
      <w:pPr>
        <w:spacing w:before="100" w:beforeAutospacing="1" w:after="100" w:afterAutospacing="1"/>
        <w:jc w:val="center"/>
        <w:outlineLvl w:val="0"/>
        <w:rPr>
          <w:rFonts w:eastAsia="Times New Roman" w:cs="Arial"/>
          <w:b/>
          <w:bCs/>
          <w:color w:val="FF0000"/>
          <w:kern w:val="36"/>
          <w:sz w:val="24"/>
          <w:szCs w:val="24"/>
          <w:lang w:eastAsia="nb-NO"/>
        </w:rPr>
      </w:pPr>
      <w:r w:rsidRPr="00250584">
        <w:rPr>
          <w:rFonts w:eastAsia="Times New Roman" w:cs="Arial"/>
          <w:b/>
          <w:bCs/>
          <w:color w:val="FF0000"/>
          <w:kern w:val="36"/>
          <w:sz w:val="24"/>
          <w:szCs w:val="24"/>
          <w:lang w:eastAsia="nb-NO"/>
        </w:rPr>
        <w:t xml:space="preserve">Ajour pr </w:t>
      </w:r>
      <w:r w:rsidR="00BD3C66" w:rsidRPr="00250584">
        <w:rPr>
          <w:rFonts w:eastAsia="Times New Roman" w:cs="Arial"/>
          <w:b/>
          <w:bCs/>
          <w:color w:val="FF0000"/>
          <w:kern w:val="36"/>
          <w:sz w:val="24"/>
          <w:szCs w:val="24"/>
          <w:lang w:eastAsia="nb-NO"/>
        </w:rPr>
        <w:t>201</w:t>
      </w:r>
      <w:r w:rsidRPr="00250584">
        <w:rPr>
          <w:rFonts w:eastAsia="Times New Roman" w:cs="Arial"/>
          <w:b/>
          <w:bCs/>
          <w:color w:val="FF0000"/>
          <w:kern w:val="36"/>
          <w:sz w:val="24"/>
          <w:szCs w:val="24"/>
          <w:lang w:eastAsia="nb-NO"/>
        </w:rPr>
        <w:t>9</w:t>
      </w:r>
    </w:p>
    <w:p w:rsidR="001E791A" w:rsidRDefault="001E791A" w:rsidP="007604E3">
      <w:pPr>
        <w:spacing w:before="100" w:beforeAutospacing="1" w:after="100" w:afterAutospacing="1"/>
        <w:jc w:val="center"/>
        <w:outlineLvl w:val="0"/>
        <w:rPr>
          <w:rFonts w:eastAsia="Times New Roman" w:cs="Arial"/>
          <w:b/>
          <w:bCs/>
          <w:kern w:val="36"/>
          <w:sz w:val="48"/>
          <w:szCs w:val="48"/>
          <w:lang w:eastAsia="nb-NO"/>
        </w:rPr>
      </w:pPr>
      <w:r>
        <w:rPr>
          <w:rFonts w:eastAsia="Times New Roman" w:cs="Arial"/>
          <w:b/>
          <w:bCs/>
          <w:kern w:val="36"/>
          <w:sz w:val="48"/>
          <w:szCs w:val="48"/>
          <w:lang w:eastAsia="nb-NO"/>
        </w:rPr>
        <w:lastRenderedPageBreak/>
        <w:t>Innholdsfortegnelse</w:t>
      </w:r>
    </w:p>
    <w:p w:rsidR="001E791A" w:rsidRDefault="001E791A" w:rsidP="007604E3">
      <w:pPr>
        <w:spacing w:before="100" w:beforeAutospacing="1" w:after="100" w:afterAutospacing="1"/>
        <w:jc w:val="center"/>
        <w:outlineLvl w:val="0"/>
        <w:rPr>
          <w:rFonts w:eastAsia="Times New Roman" w:cs="Arial"/>
          <w:b/>
          <w:bCs/>
          <w:kern w:val="36"/>
          <w:sz w:val="48"/>
          <w:szCs w:val="48"/>
          <w:lang w:eastAsia="nb-NO"/>
        </w:rPr>
      </w:pPr>
    </w:p>
    <w:p w:rsidR="001E791A" w:rsidRDefault="001E791A" w:rsidP="0055569A">
      <w:pPr>
        <w:spacing w:line="360" w:lineRule="auto"/>
        <w:jc w:val="both"/>
        <w:outlineLvl w:val="0"/>
        <w:rPr>
          <w:rFonts w:eastAsia="Times New Roman" w:cs="Arial"/>
          <w:b/>
          <w:bCs/>
          <w:kern w:val="36"/>
          <w:sz w:val="24"/>
          <w:szCs w:val="24"/>
          <w:lang w:eastAsia="nb-NO"/>
        </w:rPr>
      </w:pPr>
      <w:r>
        <w:rPr>
          <w:rFonts w:eastAsia="Times New Roman" w:cs="Arial"/>
          <w:b/>
          <w:bCs/>
          <w:kern w:val="36"/>
          <w:sz w:val="24"/>
          <w:szCs w:val="24"/>
          <w:lang w:eastAsia="nb-NO"/>
        </w:rPr>
        <w:t>Innholdsfortegnelse</w:t>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sidR="0055569A">
        <w:rPr>
          <w:rFonts w:eastAsia="Times New Roman" w:cs="Arial"/>
          <w:b/>
          <w:bCs/>
          <w:kern w:val="36"/>
          <w:sz w:val="24"/>
          <w:szCs w:val="24"/>
          <w:lang w:eastAsia="nb-NO"/>
        </w:rPr>
        <w:tab/>
      </w:r>
      <w:r>
        <w:rPr>
          <w:rFonts w:eastAsia="Times New Roman" w:cs="Arial"/>
          <w:b/>
          <w:bCs/>
          <w:kern w:val="36"/>
          <w:sz w:val="24"/>
          <w:szCs w:val="24"/>
          <w:lang w:eastAsia="nb-NO"/>
        </w:rPr>
        <w:t>side</w:t>
      </w:r>
      <w:r>
        <w:rPr>
          <w:rFonts w:eastAsia="Times New Roman" w:cs="Arial"/>
          <w:b/>
          <w:bCs/>
          <w:kern w:val="36"/>
          <w:sz w:val="24"/>
          <w:szCs w:val="24"/>
          <w:lang w:eastAsia="nb-NO"/>
        </w:rPr>
        <w:tab/>
      </w:r>
      <w:r>
        <w:rPr>
          <w:rFonts w:eastAsia="Times New Roman" w:cs="Arial"/>
          <w:b/>
          <w:bCs/>
          <w:kern w:val="36"/>
          <w:sz w:val="24"/>
          <w:szCs w:val="24"/>
          <w:lang w:eastAsia="nb-NO"/>
        </w:rPr>
        <w:tab/>
        <w:t>2</w:t>
      </w:r>
    </w:p>
    <w:p w:rsidR="001E791A" w:rsidRDefault="001E791A" w:rsidP="0055569A">
      <w:pPr>
        <w:spacing w:line="360" w:lineRule="auto"/>
        <w:outlineLvl w:val="0"/>
        <w:rPr>
          <w:rFonts w:eastAsia="Times New Roman" w:cs="Arial"/>
          <w:b/>
          <w:bCs/>
          <w:kern w:val="36"/>
          <w:sz w:val="24"/>
          <w:szCs w:val="24"/>
          <w:lang w:eastAsia="nb-NO"/>
        </w:rPr>
      </w:pPr>
      <w:r w:rsidRPr="001E791A">
        <w:rPr>
          <w:rFonts w:eastAsia="Times New Roman" w:cs="Arial"/>
          <w:b/>
          <w:bCs/>
          <w:kern w:val="36"/>
          <w:sz w:val="24"/>
          <w:szCs w:val="24"/>
          <w:lang w:eastAsia="nb-NO"/>
        </w:rPr>
        <w:t xml:space="preserve">Opplæringsplan for </w:t>
      </w:r>
      <w:r>
        <w:rPr>
          <w:rFonts w:eastAsia="Times New Roman" w:cs="Arial"/>
          <w:b/>
          <w:bCs/>
          <w:kern w:val="36"/>
          <w:sz w:val="24"/>
          <w:szCs w:val="24"/>
          <w:lang w:eastAsia="nb-NO"/>
        </w:rPr>
        <w:t>Agder</w:t>
      </w:r>
      <w:r w:rsidR="00F87B8D">
        <w:rPr>
          <w:rFonts w:eastAsia="Times New Roman" w:cs="Arial"/>
          <w:b/>
          <w:bCs/>
          <w:kern w:val="36"/>
          <w:sz w:val="24"/>
          <w:szCs w:val="24"/>
          <w:lang w:eastAsia="nb-NO"/>
        </w:rPr>
        <w:t xml:space="preserve"> IUA</w:t>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sidR="00F87B8D">
        <w:rPr>
          <w:rFonts w:eastAsia="Times New Roman" w:cs="Arial"/>
          <w:b/>
          <w:bCs/>
          <w:kern w:val="36"/>
          <w:sz w:val="24"/>
          <w:szCs w:val="24"/>
          <w:lang w:eastAsia="nb-NO"/>
        </w:rPr>
        <w:tab/>
      </w:r>
      <w:r w:rsidR="0055569A">
        <w:rPr>
          <w:rFonts w:eastAsia="Times New Roman" w:cs="Arial"/>
          <w:b/>
          <w:bCs/>
          <w:kern w:val="36"/>
          <w:sz w:val="24"/>
          <w:szCs w:val="24"/>
          <w:lang w:eastAsia="nb-NO"/>
        </w:rPr>
        <w:tab/>
      </w:r>
      <w:r>
        <w:rPr>
          <w:rFonts w:eastAsia="Times New Roman" w:cs="Arial"/>
          <w:b/>
          <w:bCs/>
          <w:kern w:val="36"/>
          <w:sz w:val="24"/>
          <w:szCs w:val="24"/>
          <w:lang w:eastAsia="nb-NO"/>
        </w:rPr>
        <w:t>side</w:t>
      </w:r>
      <w:r>
        <w:rPr>
          <w:rFonts w:eastAsia="Times New Roman" w:cs="Arial"/>
          <w:b/>
          <w:bCs/>
          <w:kern w:val="36"/>
          <w:sz w:val="24"/>
          <w:szCs w:val="24"/>
          <w:lang w:eastAsia="nb-NO"/>
        </w:rPr>
        <w:tab/>
      </w:r>
      <w:r>
        <w:rPr>
          <w:rFonts w:eastAsia="Times New Roman" w:cs="Arial"/>
          <w:b/>
          <w:bCs/>
          <w:kern w:val="36"/>
          <w:sz w:val="24"/>
          <w:szCs w:val="24"/>
          <w:lang w:eastAsia="nb-NO"/>
        </w:rPr>
        <w:tab/>
        <w:t>3</w:t>
      </w:r>
    </w:p>
    <w:p w:rsidR="001E791A" w:rsidRDefault="001E791A"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Formål med læreplanen</w:t>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sidR="0055569A">
        <w:rPr>
          <w:rFonts w:eastAsia="Times New Roman" w:cs="Arial"/>
          <w:b/>
          <w:bCs/>
          <w:kern w:val="36"/>
          <w:sz w:val="24"/>
          <w:szCs w:val="24"/>
          <w:lang w:eastAsia="nb-NO"/>
        </w:rPr>
        <w:tab/>
      </w:r>
      <w:r>
        <w:rPr>
          <w:rFonts w:eastAsia="Times New Roman" w:cs="Arial"/>
          <w:b/>
          <w:bCs/>
          <w:kern w:val="36"/>
          <w:sz w:val="24"/>
          <w:szCs w:val="24"/>
          <w:lang w:eastAsia="nb-NO"/>
        </w:rPr>
        <w:t>side</w:t>
      </w:r>
      <w:r>
        <w:rPr>
          <w:rFonts w:eastAsia="Times New Roman" w:cs="Arial"/>
          <w:b/>
          <w:bCs/>
          <w:kern w:val="36"/>
          <w:sz w:val="24"/>
          <w:szCs w:val="24"/>
          <w:lang w:eastAsia="nb-NO"/>
        </w:rPr>
        <w:tab/>
      </w:r>
      <w:r>
        <w:rPr>
          <w:rFonts w:eastAsia="Times New Roman" w:cs="Arial"/>
          <w:b/>
          <w:bCs/>
          <w:kern w:val="36"/>
          <w:sz w:val="24"/>
          <w:szCs w:val="24"/>
          <w:lang w:eastAsia="nb-NO"/>
        </w:rPr>
        <w:tab/>
        <w:t>4</w:t>
      </w:r>
    </w:p>
    <w:p w:rsidR="001E791A" w:rsidRDefault="001E791A"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Målgrupper for læreplanen</w:t>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sidR="0055569A">
        <w:rPr>
          <w:rFonts w:eastAsia="Times New Roman" w:cs="Arial"/>
          <w:b/>
          <w:bCs/>
          <w:kern w:val="36"/>
          <w:sz w:val="24"/>
          <w:szCs w:val="24"/>
          <w:lang w:eastAsia="nb-NO"/>
        </w:rPr>
        <w:tab/>
      </w:r>
      <w:r>
        <w:rPr>
          <w:rFonts w:eastAsia="Times New Roman" w:cs="Arial"/>
          <w:b/>
          <w:bCs/>
          <w:kern w:val="36"/>
          <w:sz w:val="24"/>
          <w:szCs w:val="24"/>
          <w:lang w:eastAsia="nb-NO"/>
        </w:rPr>
        <w:t>side</w:t>
      </w:r>
      <w:r>
        <w:rPr>
          <w:rFonts w:eastAsia="Times New Roman" w:cs="Arial"/>
          <w:b/>
          <w:bCs/>
          <w:kern w:val="36"/>
          <w:sz w:val="24"/>
          <w:szCs w:val="24"/>
          <w:lang w:eastAsia="nb-NO"/>
        </w:rPr>
        <w:tab/>
      </w:r>
      <w:r>
        <w:rPr>
          <w:rFonts w:eastAsia="Times New Roman" w:cs="Arial"/>
          <w:b/>
          <w:bCs/>
          <w:kern w:val="36"/>
          <w:sz w:val="24"/>
          <w:szCs w:val="24"/>
          <w:lang w:eastAsia="nb-NO"/>
        </w:rPr>
        <w:tab/>
        <w:t>4</w:t>
      </w:r>
    </w:p>
    <w:p w:rsidR="001E791A" w:rsidRDefault="001E791A"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Grunnkurs i håndtering av akutt forurensing</w:t>
      </w:r>
      <w:r>
        <w:rPr>
          <w:rFonts w:eastAsia="Times New Roman" w:cs="Arial"/>
          <w:b/>
          <w:bCs/>
          <w:kern w:val="36"/>
          <w:sz w:val="24"/>
          <w:szCs w:val="24"/>
          <w:lang w:eastAsia="nb-NO"/>
        </w:rPr>
        <w:tab/>
      </w:r>
      <w:r w:rsidR="0055569A">
        <w:rPr>
          <w:rFonts w:eastAsia="Times New Roman" w:cs="Arial"/>
          <w:b/>
          <w:bCs/>
          <w:kern w:val="36"/>
          <w:sz w:val="24"/>
          <w:szCs w:val="24"/>
          <w:lang w:eastAsia="nb-NO"/>
        </w:rPr>
        <w:tab/>
      </w:r>
      <w:r>
        <w:rPr>
          <w:rFonts w:eastAsia="Times New Roman" w:cs="Arial"/>
          <w:b/>
          <w:bCs/>
          <w:kern w:val="36"/>
          <w:sz w:val="24"/>
          <w:szCs w:val="24"/>
          <w:lang w:eastAsia="nb-NO"/>
        </w:rPr>
        <w:t>side</w:t>
      </w:r>
      <w:r>
        <w:rPr>
          <w:rFonts w:eastAsia="Times New Roman" w:cs="Arial"/>
          <w:b/>
          <w:bCs/>
          <w:kern w:val="36"/>
          <w:sz w:val="24"/>
          <w:szCs w:val="24"/>
          <w:lang w:eastAsia="nb-NO"/>
        </w:rPr>
        <w:tab/>
      </w:r>
      <w:r>
        <w:rPr>
          <w:rFonts w:eastAsia="Times New Roman" w:cs="Arial"/>
          <w:b/>
          <w:bCs/>
          <w:kern w:val="36"/>
          <w:sz w:val="24"/>
          <w:szCs w:val="24"/>
          <w:lang w:eastAsia="nb-NO"/>
        </w:rPr>
        <w:tab/>
        <w:t>5</w:t>
      </w:r>
    </w:p>
    <w:p w:rsidR="001E791A" w:rsidRDefault="001E791A"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Kurs i lagledelse</w:t>
      </w:r>
      <w:r w:rsidR="00F05E10">
        <w:rPr>
          <w:rFonts w:eastAsia="Times New Roman" w:cs="Arial"/>
          <w:b/>
          <w:bCs/>
          <w:kern w:val="36"/>
          <w:sz w:val="24"/>
          <w:szCs w:val="24"/>
          <w:lang w:eastAsia="nb-NO"/>
        </w:rPr>
        <w:t xml:space="preserve"> / teiglederkurs</w:t>
      </w:r>
      <w:r w:rsidR="00F05E10">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sidR="0055569A">
        <w:rPr>
          <w:rFonts w:eastAsia="Times New Roman" w:cs="Arial"/>
          <w:b/>
          <w:bCs/>
          <w:kern w:val="36"/>
          <w:sz w:val="24"/>
          <w:szCs w:val="24"/>
          <w:lang w:eastAsia="nb-NO"/>
        </w:rPr>
        <w:tab/>
        <w:t>side</w:t>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t>5</w:t>
      </w:r>
    </w:p>
    <w:p w:rsidR="001E791A" w:rsidRDefault="001E791A"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Kurs i skadestedsledelse ved kyst og på strand</w:t>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t>side</w:t>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t>5</w:t>
      </w:r>
    </w:p>
    <w:p w:rsidR="001E791A" w:rsidRDefault="001E791A"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Kurs i aksjonsledelse</w:t>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sidR="0055569A">
        <w:rPr>
          <w:rFonts w:eastAsia="Times New Roman" w:cs="Arial"/>
          <w:b/>
          <w:bCs/>
          <w:kern w:val="36"/>
          <w:sz w:val="24"/>
          <w:szCs w:val="24"/>
          <w:lang w:eastAsia="nb-NO"/>
        </w:rPr>
        <w:tab/>
        <w:t>side</w:t>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t>6</w:t>
      </w:r>
    </w:p>
    <w:p w:rsidR="001E791A" w:rsidRDefault="001E791A"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Tilpassede kurs på ulike nivåer</w:t>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t xml:space="preserve">side </w:t>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t>6</w:t>
      </w:r>
    </w:p>
    <w:p w:rsidR="001E791A" w:rsidRDefault="001E791A"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Læreplaner</w:t>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sidR="0055569A">
        <w:rPr>
          <w:rFonts w:eastAsia="Times New Roman" w:cs="Arial"/>
          <w:b/>
          <w:bCs/>
          <w:kern w:val="36"/>
          <w:sz w:val="24"/>
          <w:szCs w:val="24"/>
          <w:lang w:eastAsia="nb-NO"/>
        </w:rPr>
        <w:tab/>
        <w:t>side</w:t>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t>6</w:t>
      </w:r>
    </w:p>
    <w:p w:rsidR="001E791A" w:rsidRDefault="00F87B8D"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K</w:t>
      </w:r>
      <w:r w:rsidR="0055569A">
        <w:rPr>
          <w:rFonts w:eastAsia="Times New Roman" w:cs="Arial"/>
          <w:b/>
          <w:bCs/>
          <w:kern w:val="36"/>
          <w:sz w:val="24"/>
          <w:szCs w:val="24"/>
          <w:lang w:eastAsia="nb-NO"/>
        </w:rPr>
        <w:t>ompetansebehov</w:t>
      </w:r>
      <w:r>
        <w:rPr>
          <w:rFonts w:eastAsia="Times New Roman" w:cs="Arial"/>
          <w:b/>
          <w:bCs/>
          <w:kern w:val="36"/>
          <w:sz w:val="24"/>
          <w:szCs w:val="24"/>
          <w:lang w:eastAsia="nb-NO"/>
        </w:rPr>
        <w:t xml:space="preserve"> for IUA’ene i Agder</w:t>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t>side</w:t>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t>7</w:t>
      </w:r>
    </w:p>
    <w:p w:rsidR="001E791A" w:rsidRDefault="001E791A"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 xml:space="preserve">Vedlegg: </w:t>
      </w:r>
    </w:p>
    <w:p w:rsidR="001E791A" w:rsidRDefault="001E791A"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ab/>
        <w:t>Matrise opplæringsplan</w:t>
      </w:r>
      <w:r w:rsidR="00F87B8D">
        <w:rPr>
          <w:rFonts w:eastAsia="Times New Roman" w:cs="Arial"/>
          <w:b/>
          <w:bCs/>
          <w:kern w:val="36"/>
          <w:sz w:val="24"/>
          <w:szCs w:val="24"/>
          <w:lang w:eastAsia="nb-NO"/>
        </w:rPr>
        <w:tab/>
      </w:r>
      <w:r w:rsidR="00F87B8D">
        <w:rPr>
          <w:rFonts w:eastAsia="Times New Roman" w:cs="Arial"/>
          <w:b/>
          <w:bCs/>
          <w:kern w:val="36"/>
          <w:sz w:val="24"/>
          <w:szCs w:val="24"/>
          <w:lang w:eastAsia="nb-NO"/>
        </w:rPr>
        <w:tab/>
      </w:r>
      <w:r w:rsidR="00F87B8D">
        <w:rPr>
          <w:rFonts w:eastAsia="Times New Roman" w:cs="Arial"/>
          <w:b/>
          <w:bCs/>
          <w:kern w:val="36"/>
          <w:sz w:val="24"/>
          <w:szCs w:val="24"/>
          <w:lang w:eastAsia="nb-NO"/>
        </w:rPr>
        <w:tab/>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t>side</w:t>
      </w:r>
      <w:r w:rsidR="0055569A">
        <w:rPr>
          <w:rFonts w:eastAsia="Times New Roman" w:cs="Arial"/>
          <w:b/>
          <w:bCs/>
          <w:kern w:val="36"/>
          <w:sz w:val="24"/>
          <w:szCs w:val="24"/>
          <w:lang w:eastAsia="nb-NO"/>
        </w:rPr>
        <w:tab/>
      </w:r>
      <w:r w:rsidR="0055569A">
        <w:rPr>
          <w:rFonts w:eastAsia="Times New Roman" w:cs="Arial"/>
          <w:b/>
          <w:bCs/>
          <w:kern w:val="36"/>
          <w:sz w:val="24"/>
          <w:szCs w:val="24"/>
          <w:lang w:eastAsia="nb-NO"/>
        </w:rPr>
        <w:tab/>
        <w:t>8</w:t>
      </w:r>
    </w:p>
    <w:p w:rsidR="0055569A" w:rsidRDefault="0055569A"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ab/>
        <w:t>Forslag til kursplan 2013 – 2017</w:t>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t>side</w:t>
      </w:r>
      <w:r>
        <w:rPr>
          <w:rFonts w:eastAsia="Times New Roman" w:cs="Arial"/>
          <w:b/>
          <w:bCs/>
          <w:kern w:val="36"/>
          <w:sz w:val="24"/>
          <w:szCs w:val="24"/>
          <w:lang w:eastAsia="nb-NO"/>
        </w:rPr>
        <w:tab/>
        <w:t xml:space="preserve">         10</w:t>
      </w:r>
    </w:p>
    <w:p w:rsidR="0055569A" w:rsidRDefault="0055569A" w:rsidP="0055569A">
      <w:pPr>
        <w:spacing w:line="360" w:lineRule="auto"/>
        <w:outlineLvl w:val="0"/>
        <w:rPr>
          <w:rFonts w:eastAsia="Times New Roman" w:cs="Arial"/>
          <w:b/>
          <w:bCs/>
          <w:kern w:val="36"/>
          <w:sz w:val="24"/>
          <w:szCs w:val="24"/>
          <w:lang w:eastAsia="nb-NO"/>
        </w:rPr>
      </w:pPr>
      <w:r>
        <w:rPr>
          <w:rFonts w:eastAsia="Times New Roman" w:cs="Arial"/>
          <w:b/>
          <w:bCs/>
          <w:kern w:val="36"/>
          <w:sz w:val="24"/>
          <w:szCs w:val="24"/>
          <w:lang w:eastAsia="nb-NO"/>
        </w:rPr>
        <w:tab/>
        <w:t>Forkortelser</w:t>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r>
      <w:r>
        <w:rPr>
          <w:rFonts w:eastAsia="Times New Roman" w:cs="Arial"/>
          <w:b/>
          <w:bCs/>
          <w:kern w:val="36"/>
          <w:sz w:val="24"/>
          <w:szCs w:val="24"/>
          <w:lang w:eastAsia="nb-NO"/>
        </w:rPr>
        <w:tab/>
        <w:t>side</w:t>
      </w:r>
      <w:r>
        <w:rPr>
          <w:rFonts w:eastAsia="Times New Roman" w:cs="Arial"/>
          <w:b/>
          <w:bCs/>
          <w:kern w:val="36"/>
          <w:sz w:val="24"/>
          <w:szCs w:val="24"/>
          <w:lang w:eastAsia="nb-NO"/>
        </w:rPr>
        <w:tab/>
        <w:t xml:space="preserve">         11</w:t>
      </w:r>
    </w:p>
    <w:p w:rsidR="001E791A" w:rsidRPr="001E791A" w:rsidRDefault="001E791A" w:rsidP="001E791A">
      <w:pPr>
        <w:spacing w:before="100" w:beforeAutospacing="1" w:after="100" w:afterAutospacing="1"/>
        <w:outlineLvl w:val="0"/>
        <w:rPr>
          <w:rFonts w:eastAsia="Times New Roman" w:cs="Arial"/>
          <w:b/>
          <w:bCs/>
          <w:kern w:val="36"/>
          <w:sz w:val="24"/>
          <w:szCs w:val="24"/>
          <w:lang w:eastAsia="nb-NO"/>
        </w:rPr>
      </w:pPr>
    </w:p>
    <w:p w:rsidR="007604E3" w:rsidRPr="0057745B" w:rsidRDefault="00F87B8D" w:rsidP="00BD30FC">
      <w:pPr>
        <w:spacing w:before="100" w:beforeAutospacing="1" w:after="100" w:afterAutospacing="1"/>
        <w:jc w:val="center"/>
        <w:outlineLvl w:val="0"/>
        <w:rPr>
          <w:rFonts w:eastAsia="Times New Roman" w:cs="Arial"/>
          <w:b/>
          <w:bCs/>
          <w:kern w:val="36"/>
          <w:sz w:val="48"/>
          <w:szCs w:val="48"/>
          <w:lang w:eastAsia="nb-NO"/>
        </w:rPr>
      </w:pPr>
      <w:r>
        <w:rPr>
          <w:rFonts w:eastAsia="Times New Roman" w:cs="Arial"/>
          <w:b/>
          <w:bCs/>
          <w:kern w:val="36"/>
          <w:sz w:val="48"/>
          <w:szCs w:val="48"/>
          <w:lang w:eastAsia="nb-NO"/>
        </w:rPr>
        <w:lastRenderedPageBreak/>
        <w:t xml:space="preserve">Opplæringsplan for </w:t>
      </w:r>
      <w:r w:rsidR="001E791A" w:rsidRPr="001E791A">
        <w:rPr>
          <w:rFonts w:eastAsia="Times New Roman" w:cs="Arial"/>
          <w:b/>
          <w:bCs/>
          <w:kern w:val="36"/>
          <w:sz w:val="48"/>
          <w:szCs w:val="48"/>
          <w:lang w:eastAsia="nb-NO"/>
        </w:rPr>
        <w:t>Agder</w:t>
      </w:r>
      <w:r>
        <w:rPr>
          <w:rFonts w:eastAsia="Times New Roman" w:cs="Arial"/>
          <w:b/>
          <w:bCs/>
          <w:kern w:val="36"/>
          <w:sz w:val="48"/>
          <w:szCs w:val="48"/>
          <w:lang w:eastAsia="nb-NO"/>
        </w:rPr>
        <w:t xml:space="preserve"> IUA</w:t>
      </w:r>
    </w:p>
    <w:p w:rsidR="00506EF0" w:rsidRPr="0057745B" w:rsidRDefault="00506EF0" w:rsidP="000750F7">
      <w:pPr>
        <w:spacing w:before="100" w:beforeAutospacing="1" w:after="100" w:afterAutospacing="1"/>
        <w:rPr>
          <w:rFonts w:eastAsia="Times New Roman" w:cs="Arial"/>
          <w:lang w:eastAsia="nb-NO"/>
        </w:rPr>
      </w:pPr>
      <w:r w:rsidRPr="0057745B">
        <w:rPr>
          <w:rFonts w:eastAsia="Times New Roman" w:cs="Arial"/>
          <w:lang w:eastAsia="nb-NO"/>
        </w:rPr>
        <w:t>Kommunene skal sørge for nødvendig beredskap mot mindre tilfeller av akutt forurensning som kan inntreffe eller medføre skadevirkninger innen kommunen, og som ikke dekkes av privat beredskap. Samtlige norske kommuner samarbeider om beredskapen gjennom interkommunale beredskapsregioner ledet av interkommunale utvalg mot akutt forurensning (IUA). Klima- og forurensningsdirektoratet stiller krav til kommunene om beredskap mot akutt forurensning.</w:t>
      </w:r>
    </w:p>
    <w:p w:rsidR="00506EF0" w:rsidRPr="0057745B" w:rsidRDefault="00506EF0" w:rsidP="00506EF0">
      <w:pPr>
        <w:spacing w:before="100" w:beforeAutospacing="1" w:after="100" w:afterAutospacing="1"/>
        <w:rPr>
          <w:rFonts w:eastAsia="Times New Roman" w:cs="Arial"/>
          <w:lang w:eastAsia="nb-NO"/>
        </w:rPr>
      </w:pPr>
      <w:r w:rsidRPr="0057745B">
        <w:rPr>
          <w:rFonts w:eastAsia="Times New Roman" w:cs="Arial"/>
          <w:lang w:eastAsia="nb-NO"/>
        </w:rPr>
        <w:t>Agder</w:t>
      </w:r>
      <w:r w:rsidR="00F87B8D">
        <w:rPr>
          <w:rFonts w:eastAsia="Times New Roman" w:cs="Arial"/>
          <w:lang w:eastAsia="nb-NO"/>
        </w:rPr>
        <w:t xml:space="preserve"> IUA</w:t>
      </w:r>
      <w:r w:rsidRPr="0057745B">
        <w:rPr>
          <w:rFonts w:eastAsia="Times New Roman" w:cs="Arial"/>
          <w:lang w:eastAsia="nb-NO"/>
        </w:rPr>
        <w:t xml:space="preserve"> sin opplæringsplan for opplæring i håndtering av akutt forurensning skal bidra til å oppfylle forurensningslovens krav om beredskap og aksjoner mot akutt forurensning (jf. forurensningsloven kapittel 6). Opplæringsplanen knyttes opp mot Kystverkets læreplan som har 4 nivåer</w:t>
      </w:r>
      <w:r w:rsidR="00D50A47" w:rsidRPr="0057745B">
        <w:rPr>
          <w:rFonts w:eastAsia="Times New Roman" w:cs="Arial"/>
          <w:lang w:eastAsia="nb-NO"/>
        </w:rPr>
        <w:t xml:space="preserve"> (se illustrasjon under), og det er spesielt de tre øverste nivåene hvor </w:t>
      </w:r>
      <w:r w:rsidR="00F87B8D">
        <w:rPr>
          <w:rFonts w:eastAsia="Times New Roman" w:cs="Arial"/>
          <w:lang w:eastAsia="nb-NO"/>
        </w:rPr>
        <w:t xml:space="preserve">IUA’ene i </w:t>
      </w:r>
      <w:r w:rsidR="006B79EF">
        <w:rPr>
          <w:rFonts w:eastAsia="Times New Roman" w:cs="Arial"/>
          <w:lang w:eastAsia="nb-NO"/>
        </w:rPr>
        <w:t>Agder</w:t>
      </w:r>
      <w:r w:rsidR="00D50A47" w:rsidRPr="0057745B">
        <w:rPr>
          <w:rFonts w:eastAsia="Times New Roman" w:cs="Arial"/>
          <w:lang w:eastAsia="nb-NO"/>
        </w:rPr>
        <w:t xml:space="preserve"> ser det største behovet for opplæring</w:t>
      </w:r>
      <w:r w:rsidR="00C33FDC" w:rsidRPr="0057745B">
        <w:rPr>
          <w:rFonts w:eastAsia="Times New Roman" w:cs="Arial"/>
          <w:lang w:eastAsia="nb-NO"/>
        </w:rPr>
        <w:t xml:space="preserve"> av egne mannskaper for å kunne håndtere og drifte en aksjon på IUA nivå.</w:t>
      </w:r>
    </w:p>
    <w:p w:rsidR="00C33FDC" w:rsidRPr="0057745B" w:rsidRDefault="00BD30FC" w:rsidP="00506EF0">
      <w:pPr>
        <w:spacing w:before="100" w:beforeAutospacing="1" w:after="100" w:afterAutospacing="1"/>
        <w:rPr>
          <w:rFonts w:eastAsia="Times New Roman" w:cs="Arial"/>
          <w:lang w:eastAsia="nb-NO"/>
        </w:rPr>
      </w:pPr>
      <w:r>
        <w:rPr>
          <w:rFonts w:eastAsia="Times New Roman" w:cs="Arial"/>
          <w:lang w:eastAsia="nb-NO"/>
        </w:rPr>
        <w:t xml:space="preserve">                                                      </w:t>
      </w:r>
      <w:r w:rsidR="0029610C" w:rsidRPr="0057745B">
        <w:rPr>
          <w:rFonts w:eastAsia="Times New Roman" w:cs="Arial"/>
          <w:noProof/>
          <w:color w:val="0000FF"/>
          <w:lang w:eastAsia="nb-NO"/>
        </w:rPr>
        <w:drawing>
          <wp:inline distT="0" distB="0" distL="0" distR="0" wp14:anchorId="6CFD3569" wp14:editId="48F6E1A0">
            <wp:extent cx="4572000" cy="3238500"/>
            <wp:effectExtent l="0" t="0" r="0" b="0"/>
            <wp:docPr id="1" name="Bilde 1" descr="http://www.kystverket.no/Documents/Beredskap/Oppl%c3%a6ring/oppl%c3%a6ringstrekanten.jpg">
              <a:hlinkClick xmlns:a="http://schemas.openxmlformats.org/drawingml/2006/main" r:id="rId8" tooltip="&quot;Læreplan for opplæring i håndtering av akutt forurensning &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kystverket.no/Documents/Beredskap/Oppl%c3%a6ring/oppl%c3%a6ringstrekanten.jpg">
                      <a:hlinkClick r:id="rId8" tooltip="&quot;Læreplan for opplæring i håndtering av akutt forurensning &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0" cy="3238500"/>
                    </a:xfrm>
                    <a:prstGeom prst="rect">
                      <a:avLst/>
                    </a:prstGeom>
                    <a:noFill/>
                    <a:ln>
                      <a:noFill/>
                    </a:ln>
                  </pic:spPr>
                </pic:pic>
              </a:graphicData>
            </a:graphic>
          </wp:inline>
        </w:drawing>
      </w:r>
    </w:p>
    <w:p w:rsidR="0057745B" w:rsidRDefault="0057745B" w:rsidP="00506EF0">
      <w:pPr>
        <w:spacing w:before="100" w:beforeAutospacing="1" w:after="100" w:afterAutospacing="1"/>
        <w:rPr>
          <w:rFonts w:eastAsia="Times New Roman" w:cs="Arial"/>
          <w:b/>
          <w:lang w:eastAsia="nb-NO"/>
        </w:rPr>
      </w:pPr>
    </w:p>
    <w:p w:rsidR="00C33FDC" w:rsidRPr="0057745B" w:rsidRDefault="00C33FDC" w:rsidP="00506EF0">
      <w:pPr>
        <w:spacing w:before="100" w:beforeAutospacing="1" w:after="100" w:afterAutospacing="1"/>
        <w:rPr>
          <w:rFonts w:eastAsia="Times New Roman" w:cs="Arial"/>
          <w:b/>
          <w:lang w:eastAsia="nb-NO"/>
        </w:rPr>
      </w:pPr>
      <w:r w:rsidRPr="0057745B">
        <w:rPr>
          <w:rFonts w:eastAsia="Times New Roman" w:cs="Arial"/>
          <w:b/>
          <w:lang w:eastAsia="nb-NO"/>
        </w:rPr>
        <w:lastRenderedPageBreak/>
        <w:t>Formål med læreplanen</w:t>
      </w:r>
    </w:p>
    <w:p w:rsidR="00C33FDC" w:rsidRPr="0057745B" w:rsidRDefault="00C33FDC" w:rsidP="00506EF0">
      <w:pPr>
        <w:spacing w:before="100" w:beforeAutospacing="1" w:after="100" w:afterAutospacing="1"/>
        <w:rPr>
          <w:rFonts w:eastAsia="Times New Roman" w:cs="Arial"/>
          <w:lang w:eastAsia="nb-NO"/>
        </w:rPr>
      </w:pPr>
      <w:r w:rsidRPr="0057745B">
        <w:rPr>
          <w:rFonts w:eastAsia="Times New Roman" w:cs="Arial"/>
          <w:lang w:eastAsia="nb-NO"/>
        </w:rPr>
        <w:t>Forurensingslovens bestemmelser om beredskaps- og aksjonsplikt, samt andre krav i medhold av forurensingsloven ligger til grunn for opplæring av personell som skal ivareta beredskapen mot og håndteringen av akutt forurensing. Ut fra dette har opplæringsplanen følgende formål:</w:t>
      </w:r>
    </w:p>
    <w:p w:rsidR="00C33FDC" w:rsidRPr="0057745B" w:rsidRDefault="00C33FDC" w:rsidP="00C33FDC">
      <w:pPr>
        <w:pStyle w:val="Listeavsnitt"/>
        <w:numPr>
          <w:ilvl w:val="0"/>
          <w:numId w:val="2"/>
        </w:numPr>
        <w:spacing w:before="100" w:beforeAutospacing="1" w:after="100" w:afterAutospacing="1"/>
        <w:rPr>
          <w:rFonts w:eastAsia="Times New Roman" w:cs="Arial"/>
          <w:lang w:eastAsia="nb-NO"/>
        </w:rPr>
      </w:pPr>
      <w:r w:rsidRPr="0057745B">
        <w:rPr>
          <w:rFonts w:eastAsia="Times New Roman" w:cs="Arial"/>
          <w:lang w:eastAsia="nb-NO"/>
        </w:rPr>
        <w:t>Sikre ensartet kompetanseoppbygging innen håndtering av akutt forurensing i regionen, samt opp mot aktuelle samarbeidspartnere.</w:t>
      </w:r>
    </w:p>
    <w:p w:rsidR="00C33FDC" w:rsidRPr="0057745B" w:rsidRDefault="00C33FDC" w:rsidP="00C33FDC">
      <w:pPr>
        <w:pStyle w:val="Listeavsnitt"/>
        <w:numPr>
          <w:ilvl w:val="0"/>
          <w:numId w:val="2"/>
        </w:numPr>
        <w:spacing w:before="100" w:beforeAutospacing="1" w:after="100" w:afterAutospacing="1"/>
        <w:rPr>
          <w:rFonts w:eastAsia="Times New Roman" w:cs="Arial"/>
          <w:lang w:eastAsia="nb-NO"/>
        </w:rPr>
      </w:pPr>
      <w:r w:rsidRPr="0057745B">
        <w:rPr>
          <w:rFonts w:eastAsia="Times New Roman" w:cs="Arial"/>
          <w:lang w:eastAsia="nb-NO"/>
        </w:rPr>
        <w:t>Sikre at kompetanseoppbygging holder forsvarlig og ønsket kvalitet.</w:t>
      </w:r>
    </w:p>
    <w:p w:rsidR="006D2DDC" w:rsidRPr="0057745B" w:rsidRDefault="006D2DDC" w:rsidP="00C33FDC">
      <w:pPr>
        <w:spacing w:before="100" w:beforeAutospacing="1" w:after="100" w:afterAutospacing="1"/>
        <w:rPr>
          <w:rFonts w:eastAsia="Times New Roman" w:cs="Arial"/>
          <w:b/>
          <w:lang w:eastAsia="nb-NO"/>
        </w:rPr>
      </w:pPr>
    </w:p>
    <w:p w:rsidR="00C33FDC" w:rsidRPr="0057745B" w:rsidRDefault="00C33FDC" w:rsidP="00C33FDC">
      <w:pPr>
        <w:spacing w:before="100" w:beforeAutospacing="1" w:after="100" w:afterAutospacing="1"/>
        <w:rPr>
          <w:rFonts w:eastAsia="Times New Roman" w:cs="Arial"/>
          <w:b/>
          <w:lang w:eastAsia="nb-NO"/>
        </w:rPr>
      </w:pPr>
      <w:r w:rsidRPr="0057745B">
        <w:rPr>
          <w:rFonts w:eastAsia="Times New Roman" w:cs="Arial"/>
          <w:b/>
          <w:lang w:eastAsia="nb-NO"/>
        </w:rPr>
        <w:t>Målgrupper for læreplanen</w:t>
      </w:r>
    </w:p>
    <w:p w:rsidR="00545E84" w:rsidRPr="0057745B" w:rsidRDefault="0029610C" w:rsidP="00C33FDC">
      <w:pPr>
        <w:spacing w:before="100" w:beforeAutospacing="1" w:after="100" w:afterAutospacing="1"/>
        <w:rPr>
          <w:rFonts w:eastAsia="Times New Roman" w:cs="Arial"/>
          <w:lang w:eastAsia="nb-NO"/>
        </w:rPr>
      </w:pPr>
      <w:r w:rsidRPr="0057745B">
        <w:rPr>
          <w:rFonts w:eastAsia="Times New Roman" w:cs="Arial"/>
          <w:lang w:eastAsia="nb-NO"/>
        </w:rPr>
        <w:t xml:space="preserve">Målgruppene for læreplanen rettes inn mot ledernivåene, dvs fra laglederkurs og oppover. Opplæring under disse nivåene ivaretas i stor grad gjennom grunnopplæringen som brannkonstabel. Følgende </w:t>
      </w:r>
      <w:r w:rsidR="00545E84" w:rsidRPr="0057745B">
        <w:rPr>
          <w:rFonts w:eastAsia="Times New Roman" w:cs="Arial"/>
          <w:lang w:eastAsia="nb-NO"/>
        </w:rPr>
        <w:t>personell vurderes som aktuelle opp mot de ulike kursene:</w:t>
      </w:r>
    </w:p>
    <w:p w:rsidR="00EB17AE" w:rsidRPr="0057745B" w:rsidRDefault="00EB17AE" w:rsidP="00545E84">
      <w:pPr>
        <w:pStyle w:val="Listeavsnitt"/>
        <w:numPr>
          <w:ilvl w:val="0"/>
          <w:numId w:val="3"/>
        </w:numPr>
        <w:spacing w:before="100" w:beforeAutospacing="1" w:after="100" w:afterAutospacing="1"/>
        <w:rPr>
          <w:rFonts w:eastAsia="Times New Roman" w:cs="Arial"/>
          <w:lang w:eastAsia="nb-NO"/>
        </w:rPr>
      </w:pPr>
      <w:r w:rsidRPr="0057745B">
        <w:rPr>
          <w:rFonts w:eastAsia="Times New Roman" w:cs="Arial"/>
          <w:lang w:eastAsia="nb-NO"/>
        </w:rPr>
        <w:t>Grunnkurs i håndtering av akutt forurensing</w:t>
      </w:r>
    </w:p>
    <w:p w:rsidR="00F11236" w:rsidRPr="0057745B" w:rsidRDefault="00F11236" w:rsidP="00EB17AE">
      <w:pPr>
        <w:pStyle w:val="Listeavsnitt"/>
        <w:numPr>
          <w:ilvl w:val="1"/>
          <w:numId w:val="3"/>
        </w:numPr>
        <w:spacing w:before="100" w:beforeAutospacing="1" w:after="100" w:afterAutospacing="1"/>
        <w:rPr>
          <w:rFonts w:eastAsia="Times New Roman" w:cs="Arial"/>
          <w:lang w:eastAsia="nb-NO"/>
        </w:rPr>
      </w:pPr>
      <w:r w:rsidRPr="0057745B">
        <w:rPr>
          <w:rFonts w:eastAsia="Times New Roman" w:cs="Arial"/>
          <w:lang w:eastAsia="nb-NO"/>
        </w:rPr>
        <w:t>Personell som tiltenkes funksjon som HMS-koordinator ved aksjoner (som ikke har beredskapsbakgrunn)</w:t>
      </w:r>
    </w:p>
    <w:p w:rsidR="00545E84" w:rsidRPr="0057745B" w:rsidRDefault="00545E84" w:rsidP="00545E84">
      <w:pPr>
        <w:pStyle w:val="Listeavsnitt"/>
        <w:numPr>
          <w:ilvl w:val="0"/>
          <w:numId w:val="3"/>
        </w:numPr>
        <w:spacing w:before="100" w:beforeAutospacing="1" w:after="100" w:afterAutospacing="1"/>
        <w:rPr>
          <w:rFonts w:eastAsia="Times New Roman" w:cs="Arial"/>
          <w:lang w:eastAsia="nb-NO"/>
        </w:rPr>
      </w:pPr>
      <w:r w:rsidRPr="0057745B">
        <w:rPr>
          <w:rFonts w:eastAsia="Times New Roman" w:cs="Arial"/>
          <w:lang w:eastAsia="nb-NO"/>
        </w:rPr>
        <w:t>Kurs i lagledelse (LL-kurs)</w:t>
      </w:r>
      <w:r w:rsidR="00F05E10">
        <w:rPr>
          <w:rFonts w:eastAsia="Times New Roman" w:cs="Arial"/>
          <w:lang w:eastAsia="nb-NO"/>
        </w:rPr>
        <w:t xml:space="preserve"> / Teiglederkurs</w:t>
      </w:r>
    </w:p>
    <w:p w:rsidR="00764225" w:rsidRPr="0057745B" w:rsidRDefault="00545E84" w:rsidP="00545E84">
      <w:pPr>
        <w:pStyle w:val="Listeavsnitt"/>
        <w:numPr>
          <w:ilvl w:val="1"/>
          <w:numId w:val="3"/>
        </w:numPr>
        <w:spacing w:before="100" w:beforeAutospacing="1" w:after="100" w:afterAutospacing="1"/>
        <w:rPr>
          <w:rFonts w:eastAsia="Times New Roman" w:cs="Arial"/>
          <w:lang w:eastAsia="nb-NO"/>
        </w:rPr>
      </w:pPr>
      <w:r w:rsidRPr="0057745B">
        <w:rPr>
          <w:rFonts w:eastAsia="Times New Roman" w:cs="Arial"/>
          <w:lang w:eastAsia="nb-NO"/>
        </w:rPr>
        <w:t>Heltids og deltids b</w:t>
      </w:r>
      <w:r w:rsidR="00764225" w:rsidRPr="0057745B">
        <w:rPr>
          <w:rFonts w:eastAsia="Times New Roman" w:cs="Arial"/>
          <w:lang w:eastAsia="nb-NO"/>
        </w:rPr>
        <w:t>rannkonstabler med god erfaring</w:t>
      </w:r>
    </w:p>
    <w:p w:rsidR="00764225" w:rsidRPr="0057745B" w:rsidRDefault="00764225" w:rsidP="00545E84">
      <w:pPr>
        <w:pStyle w:val="Listeavsnitt"/>
        <w:numPr>
          <w:ilvl w:val="1"/>
          <w:numId w:val="3"/>
        </w:numPr>
        <w:spacing w:before="100" w:beforeAutospacing="1" w:after="100" w:afterAutospacing="1"/>
        <w:rPr>
          <w:rFonts w:eastAsia="Times New Roman" w:cs="Arial"/>
          <w:lang w:eastAsia="nb-NO"/>
        </w:rPr>
      </w:pPr>
      <w:r w:rsidRPr="0057745B">
        <w:rPr>
          <w:rFonts w:eastAsia="Times New Roman" w:cs="Arial"/>
          <w:lang w:eastAsia="nb-NO"/>
        </w:rPr>
        <w:t xml:space="preserve">Driftspersonell fra </w:t>
      </w:r>
      <w:r w:rsidR="00F87B8D" w:rsidRPr="0057745B">
        <w:rPr>
          <w:rFonts w:eastAsia="Times New Roman" w:cs="Arial"/>
          <w:lang w:eastAsia="nb-NO"/>
        </w:rPr>
        <w:t>havn</w:t>
      </w:r>
      <w:r w:rsidR="00F87B8D">
        <w:rPr>
          <w:rFonts w:eastAsia="Times New Roman" w:cs="Arial"/>
          <w:lang w:eastAsia="nb-NO"/>
        </w:rPr>
        <w:t>evesen</w:t>
      </w:r>
    </w:p>
    <w:p w:rsidR="00764225" w:rsidRPr="0057745B" w:rsidRDefault="00764225" w:rsidP="00764225">
      <w:pPr>
        <w:pStyle w:val="Listeavsnitt"/>
        <w:numPr>
          <w:ilvl w:val="0"/>
          <w:numId w:val="3"/>
        </w:numPr>
        <w:spacing w:before="100" w:beforeAutospacing="1" w:after="100" w:afterAutospacing="1"/>
        <w:rPr>
          <w:rFonts w:eastAsia="Times New Roman" w:cs="Arial"/>
          <w:lang w:eastAsia="nb-NO"/>
        </w:rPr>
      </w:pPr>
      <w:r w:rsidRPr="0057745B">
        <w:rPr>
          <w:rFonts w:eastAsia="Times New Roman" w:cs="Arial"/>
          <w:lang w:eastAsia="nb-NO"/>
        </w:rPr>
        <w:t>Kurs i skadestedsledelse (SKL-kurs)</w:t>
      </w:r>
    </w:p>
    <w:p w:rsidR="00764225" w:rsidRPr="0057745B" w:rsidRDefault="00764225" w:rsidP="00764225">
      <w:pPr>
        <w:pStyle w:val="Listeavsnitt"/>
        <w:numPr>
          <w:ilvl w:val="1"/>
          <w:numId w:val="3"/>
        </w:numPr>
        <w:spacing w:before="100" w:beforeAutospacing="1" w:after="100" w:afterAutospacing="1"/>
        <w:rPr>
          <w:rFonts w:eastAsia="Times New Roman" w:cs="Arial"/>
          <w:lang w:eastAsia="nb-NO"/>
        </w:rPr>
      </w:pPr>
      <w:r w:rsidRPr="0057745B">
        <w:rPr>
          <w:rFonts w:eastAsia="Times New Roman" w:cs="Arial"/>
          <w:lang w:eastAsia="nb-NO"/>
        </w:rPr>
        <w:t>Heltids og deltids utrykningsledere</w:t>
      </w:r>
    </w:p>
    <w:p w:rsidR="00C33FDC" w:rsidRPr="0057745B" w:rsidRDefault="00764225" w:rsidP="00764225">
      <w:pPr>
        <w:pStyle w:val="Listeavsnitt"/>
        <w:numPr>
          <w:ilvl w:val="1"/>
          <w:numId w:val="3"/>
        </w:numPr>
        <w:spacing w:before="100" w:beforeAutospacing="1" w:after="100" w:afterAutospacing="1"/>
        <w:rPr>
          <w:rFonts w:eastAsia="Times New Roman" w:cs="Arial"/>
          <w:lang w:eastAsia="nb-NO"/>
        </w:rPr>
      </w:pPr>
      <w:r w:rsidRPr="0057745B">
        <w:rPr>
          <w:rFonts w:eastAsia="Times New Roman" w:cs="Arial"/>
          <w:lang w:eastAsia="nb-NO"/>
        </w:rPr>
        <w:t>Driftspersonell fra havn</w:t>
      </w:r>
      <w:r w:rsidR="00F87B8D">
        <w:rPr>
          <w:rFonts w:eastAsia="Times New Roman" w:cs="Arial"/>
          <w:lang w:eastAsia="nb-NO"/>
        </w:rPr>
        <w:t>evesen</w:t>
      </w:r>
      <w:r w:rsidR="0029610C" w:rsidRPr="0057745B">
        <w:rPr>
          <w:rFonts w:eastAsia="Times New Roman" w:cs="Arial"/>
          <w:lang w:eastAsia="nb-NO"/>
        </w:rPr>
        <w:t xml:space="preserve"> </w:t>
      </w:r>
    </w:p>
    <w:p w:rsidR="00764225" w:rsidRPr="0057745B" w:rsidRDefault="00764225" w:rsidP="00764225">
      <w:pPr>
        <w:pStyle w:val="Listeavsnitt"/>
        <w:numPr>
          <w:ilvl w:val="0"/>
          <w:numId w:val="3"/>
        </w:numPr>
        <w:spacing w:before="100" w:beforeAutospacing="1" w:after="100" w:afterAutospacing="1"/>
        <w:rPr>
          <w:rFonts w:eastAsia="Times New Roman" w:cs="Arial"/>
          <w:lang w:eastAsia="nb-NO"/>
        </w:rPr>
      </w:pPr>
      <w:r w:rsidRPr="0057745B">
        <w:rPr>
          <w:rFonts w:eastAsia="Times New Roman" w:cs="Arial"/>
          <w:lang w:eastAsia="nb-NO"/>
        </w:rPr>
        <w:t>Kurs i aksjonsledelse (AKL-kurs)</w:t>
      </w:r>
    </w:p>
    <w:p w:rsidR="00764225" w:rsidRPr="0057745B" w:rsidRDefault="00764225" w:rsidP="00764225">
      <w:pPr>
        <w:pStyle w:val="Listeavsnitt"/>
        <w:numPr>
          <w:ilvl w:val="1"/>
          <w:numId w:val="3"/>
        </w:numPr>
        <w:spacing w:before="100" w:beforeAutospacing="1" w:after="100" w:afterAutospacing="1"/>
        <w:rPr>
          <w:rFonts w:eastAsia="Times New Roman" w:cs="Arial"/>
          <w:lang w:eastAsia="nb-NO"/>
        </w:rPr>
      </w:pPr>
      <w:r w:rsidRPr="0057745B">
        <w:rPr>
          <w:rFonts w:eastAsia="Times New Roman" w:cs="Arial"/>
          <w:lang w:eastAsia="nb-NO"/>
        </w:rPr>
        <w:t>Mannskaper som deltar i overordnet vakt (vakthavende brannsjef)</w:t>
      </w:r>
    </w:p>
    <w:p w:rsidR="00764225" w:rsidRPr="0057745B" w:rsidRDefault="00764225" w:rsidP="00764225">
      <w:pPr>
        <w:pStyle w:val="Listeavsnitt"/>
        <w:numPr>
          <w:ilvl w:val="1"/>
          <w:numId w:val="3"/>
        </w:numPr>
        <w:spacing w:before="100" w:beforeAutospacing="1" w:after="100" w:afterAutospacing="1"/>
        <w:rPr>
          <w:rFonts w:eastAsia="Times New Roman" w:cs="Arial"/>
          <w:lang w:eastAsia="nb-NO"/>
        </w:rPr>
      </w:pPr>
      <w:r w:rsidRPr="0057745B">
        <w:rPr>
          <w:rFonts w:eastAsia="Times New Roman" w:cs="Arial"/>
          <w:lang w:eastAsia="nb-NO"/>
        </w:rPr>
        <w:t xml:space="preserve">Ledere i </w:t>
      </w:r>
      <w:r w:rsidR="00F87B8D" w:rsidRPr="0057745B">
        <w:rPr>
          <w:rFonts w:eastAsia="Times New Roman" w:cs="Arial"/>
          <w:lang w:eastAsia="nb-NO"/>
        </w:rPr>
        <w:t>havn</w:t>
      </w:r>
      <w:r w:rsidR="00F87B8D">
        <w:rPr>
          <w:rFonts w:eastAsia="Times New Roman" w:cs="Arial"/>
          <w:lang w:eastAsia="nb-NO"/>
        </w:rPr>
        <w:t>evesen</w:t>
      </w:r>
    </w:p>
    <w:p w:rsidR="00764225" w:rsidRPr="0057745B" w:rsidRDefault="00764225" w:rsidP="00764225">
      <w:pPr>
        <w:pStyle w:val="Listeavsnitt"/>
        <w:numPr>
          <w:ilvl w:val="1"/>
          <w:numId w:val="3"/>
        </w:numPr>
        <w:spacing w:before="100" w:beforeAutospacing="1" w:after="100" w:afterAutospacing="1"/>
        <w:rPr>
          <w:rFonts w:eastAsia="Times New Roman" w:cs="Arial"/>
          <w:lang w:eastAsia="nb-NO"/>
        </w:rPr>
      </w:pPr>
      <w:r w:rsidRPr="0057745B">
        <w:rPr>
          <w:rFonts w:eastAsia="Times New Roman" w:cs="Arial"/>
          <w:lang w:eastAsia="nb-NO"/>
        </w:rPr>
        <w:t>Andre</w:t>
      </w:r>
      <w:r w:rsidR="0088418C">
        <w:rPr>
          <w:rFonts w:eastAsia="Times New Roman" w:cs="Arial"/>
          <w:lang w:eastAsia="nb-NO"/>
        </w:rPr>
        <w:t xml:space="preserve"> naturlige medlemmer i aksjonsleders stab</w:t>
      </w:r>
    </w:p>
    <w:p w:rsidR="006D2DDC" w:rsidRDefault="006D2DDC" w:rsidP="00764225">
      <w:pPr>
        <w:spacing w:before="100" w:beforeAutospacing="1" w:after="100" w:afterAutospacing="1"/>
        <w:rPr>
          <w:rFonts w:eastAsia="Times New Roman" w:cs="Arial"/>
          <w:b/>
          <w:lang w:eastAsia="nb-NO"/>
        </w:rPr>
      </w:pPr>
    </w:p>
    <w:p w:rsidR="0057745B" w:rsidRDefault="0057745B" w:rsidP="00764225">
      <w:pPr>
        <w:spacing w:before="100" w:beforeAutospacing="1" w:after="100" w:afterAutospacing="1"/>
        <w:rPr>
          <w:rFonts w:eastAsia="Times New Roman" w:cs="Arial"/>
          <w:b/>
          <w:lang w:eastAsia="nb-NO"/>
        </w:rPr>
      </w:pPr>
      <w:bookmarkStart w:id="0" w:name="_GoBack"/>
      <w:bookmarkEnd w:id="0"/>
    </w:p>
    <w:p w:rsidR="0057745B" w:rsidRPr="0057745B" w:rsidRDefault="0057745B" w:rsidP="00764225">
      <w:pPr>
        <w:spacing w:before="100" w:beforeAutospacing="1" w:after="100" w:afterAutospacing="1"/>
        <w:rPr>
          <w:rFonts w:eastAsia="Times New Roman" w:cs="Arial"/>
          <w:b/>
          <w:lang w:eastAsia="nb-NO"/>
        </w:rPr>
      </w:pPr>
    </w:p>
    <w:p w:rsidR="00764225" w:rsidRPr="0057745B" w:rsidRDefault="00F11236" w:rsidP="00764225">
      <w:pPr>
        <w:spacing w:before="100" w:beforeAutospacing="1" w:after="100" w:afterAutospacing="1"/>
        <w:rPr>
          <w:rFonts w:eastAsia="Times New Roman" w:cs="Arial"/>
          <w:b/>
          <w:lang w:eastAsia="nb-NO"/>
        </w:rPr>
      </w:pPr>
      <w:r w:rsidRPr="0057745B">
        <w:rPr>
          <w:rFonts w:eastAsia="Times New Roman" w:cs="Arial"/>
          <w:b/>
          <w:lang w:eastAsia="nb-NO"/>
        </w:rPr>
        <w:t>Grunnkurs i håndtering av akutt forurensing</w:t>
      </w:r>
    </w:p>
    <w:p w:rsidR="00391102" w:rsidRPr="0057745B" w:rsidRDefault="00F11236" w:rsidP="00764225">
      <w:pPr>
        <w:spacing w:before="100" w:beforeAutospacing="1" w:after="100" w:afterAutospacing="1"/>
        <w:rPr>
          <w:rFonts w:eastAsia="Times New Roman" w:cs="Arial"/>
          <w:lang w:eastAsia="nb-NO"/>
        </w:rPr>
      </w:pPr>
      <w:r w:rsidRPr="0057745B">
        <w:rPr>
          <w:rFonts w:eastAsia="Times New Roman" w:cs="Arial"/>
          <w:lang w:eastAsia="nb-NO"/>
        </w:rPr>
        <w:t xml:space="preserve">Kurset er i stor grad aktuell for personell med behov for generell kompetanse rundt aksjoner mot akutt forurensing. Med slikt personell menes de med liten eller ingen beredskapsbakgrunn, og som tiltenkes spesifikke roller under aksjoner. Eksempelvis verneombud som tiltenkes </w:t>
      </w:r>
      <w:r w:rsidR="00391102" w:rsidRPr="0057745B">
        <w:rPr>
          <w:rFonts w:eastAsia="Times New Roman" w:cs="Arial"/>
          <w:lang w:eastAsia="nb-NO"/>
        </w:rPr>
        <w:t>funksjon som HMS-koordinator under aksjoner.</w:t>
      </w:r>
    </w:p>
    <w:p w:rsidR="00391102" w:rsidRPr="0057745B" w:rsidRDefault="00391102" w:rsidP="00764225">
      <w:pPr>
        <w:spacing w:before="100" w:beforeAutospacing="1" w:after="100" w:afterAutospacing="1"/>
        <w:rPr>
          <w:rFonts w:eastAsia="Times New Roman" w:cs="Arial"/>
          <w:lang w:eastAsia="nb-NO"/>
        </w:rPr>
      </w:pPr>
      <w:r w:rsidRPr="0057745B">
        <w:rPr>
          <w:rFonts w:eastAsia="Times New Roman" w:cs="Arial"/>
          <w:lang w:eastAsia="nb-NO"/>
        </w:rPr>
        <w:t>Grunnkurset skal gi deltakerne følgende:</w:t>
      </w:r>
    </w:p>
    <w:p w:rsidR="00391102" w:rsidRPr="0057745B" w:rsidRDefault="00391102" w:rsidP="00391102">
      <w:pPr>
        <w:pStyle w:val="Listeavsnitt"/>
        <w:numPr>
          <w:ilvl w:val="0"/>
          <w:numId w:val="4"/>
        </w:numPr>
        <w:spacing w:before="100" w:beforeAutospacing="1" w:after="100" w:afterAutospacing="1"/>
        <w:rPr>
          <w:rFonts w:eastAsia="Times New Roman" w:cs="Arial"/>
          <w:lang w:eastAsia="nb-NO"/>
        </w:rPr>
      </w:pPr>
      <w:r w:rsidRPr="0057745B">
        <w:rPr>
          <w:rFonts w:eastAsia="Times New Roman" w:cs="Arial"/>
          <w:lang w:eastAsia="nb-NO"/>
        </w:rPr>
        <w:t>Grunnleggende kunnskaper om organisering, oppgavefordeling, ansvar og myndighet innen beredskap mot akutt forurensing i Norge.</w:t>
      </w:r>
    </w:p>
    <w:p w:rsidR="00391102" w:rsidRPr="0057745B" w:rsidRDefault="00391102" w:rsidP="00391102">
      <w:pPr>
        <w:pStyle w:val="Listeavsnitt"/>
        <w:numPr>
          <w:ilvl w:val="0"/>
          <w:numId w:val="4"/>
        </w:numPr>
        <w:spacing w:before="100" w:beforeAutospacing="1" w:after="100" w:afterAutospacing="1"/>
        <w:rPr>
          <w:rFonts w:eastAsia="Times New Roman" w:cs="Arial"/>
          <w:lang w:eastAsia="nb-NO"/>
        </w:rPr>
      </w:pPr>
      <w:r w:rsidRPr="0057745B">
        <w:rPr>
          <w:rFonts w:eastAsia="Times New Roman" w:cs="Arial"/>
          <w:lang w:eastAsia="nb-NO"/>
        </w:rPr>
        <w:t>Grunnleggende kunnskaper om håndtering av akutt forurensing</w:t>
      </w:r>
    </w:p>
    <w:p w:rsidR="00391102" w:rsidRPr="0057745B" w:rsidRDefault="00391102" w:rsidP="00391102">
      <w:pPr>
        <w:pStyle w:val="Listeavsnitt"/>
        <w:numPr>
          <w:ilvl w:val="0"/>
          <w:numId w:val="4"/>
        </w:numPr>
        <w:spacing w:before="100" w:beforeAutospacing="1" w:after="100" w:afterAutospacing="1"/>
        <w:rPr>
          <w:rFonts w:eastAsia="Times New Roman" w:cs="Arial"/>
          <w:lang w:eastAsia="nb-NO"/>
        </w:rPr>
      </w:pPr>
      <w:r w:rsidRPr="0057745B">
        <w:rPr>
          <w:rFonts w:eastAsia="Times New Roman" w:cs="Arial"/>
          <w:lang w:eastAsia="nb-NO"/>
        </w:rPr>
        <w:t>Kunne opptre i tråd med gjeldende HMS-regelverk ved en aksjon mot akutt forurensing.</w:t>
      </w:r>
    </w:p>
    <w:p w:rsidR="00391102" w:rsidRPr="0057745B" w:rsidRDefault="00391102" w:rsidP="00391102">
      <w:pPr>
        <w:spacing w:before="100" w:beforeAutospacing="1" w:after="100" w:afterAutospacing="1"/>
        <w:rPr>
          <w:rFonts w:eastAsia="Times New Roman" w:cs="Arial"/>
          <w:b/>
          <w:lang w:eastAsia="nb-NO"/>
        </w:rPr>
      </w:pPr>
      <w:r w:rsidRPr="0057745B">
        <w:rPr>
          <w:rFonts w:eastAsia="Times New Roman" w:cs="Arial"/>
          <w:b/>
          <w:lang w:eastAsia="nb-NO"/>
        </w:rPr>
        <w:t>Kurs i lagledelse</w:t>
      </w:r>
      <w:r w:rsidR="00F05E10">
        <w:rPr>
          <w:rFonts w:eastAsia="Times New Roman" w:cs="Arial"/>
          <w:b/>
          <w:lang w:eastAsia="nb-NO"/>
        </w:rPr>
        <w:t xml:space="preserve"> / teiglederkurs</w:t>
      </w:r>
    </w:p>
    <w:p w:rsidR="00391102" w:rsidRPr="0057745B" w:rsidRDefault="00391102" w:rsidP="00391102">
      <w:pPr>
        <w:spacing w:before="100" w:beforeAutospacing="1" w:after="100" w:afterAutospacing="1"/>
        <w:rPr>
          <w:rFonts w:eastAsia="Times New Roman" w:cs="Arial"/>
          <w:lang w:eastAsia="nb-NO"/>
        </w:rPr>
      </w:pPr>
      <w:r w:rsidRPr="0057745B">
        <w:rPr>
          <w:rFonts w:eastAsia="Times New Roman" w:cs="Arial"/>
          <w:lang w:eastAsia="nb-NO"/>
        </w:rPr>
        <w:t>Kurset rettes mot personell som skal fylle rollen som lagleder ved aksjoner mot akutt forurensing ved kyst og på strand. Etter fullført kurs skal deltakerne:</w:t>
      </w:r>
    </w:p>
    <w:p w:rsidR="00391102" w:rsidRPr="0057745B" w:rsidRDefault="00391102" w:rsidP="00391102">
      <w:pPr>
        <w:pStyle w:val="Listeavsnitt"/>
        <w:numPr>
          <w:ilvl w:val="0"/>
          <w:numId w:val="5"/>
        </w:numPr>
        <w:spacing w:before="100" w:beforeAutospacing="1" w:after="100" w:afterAutospacing="1"/>
        <w:rPr>
          <w:rFonts w:eastAsia="Times New Roman" w:cs="Arial"/>
          <w:lang w:eastAsia="nb-NO"/>
        </w:rPr>
      </w:pPr>
      <w:r w:rsidRPr="0057745B">
        <w:rPr>
          <w:rFonts w:eastAsia="Times New Roman" w:cs="Arial"/>
          <w:lang w:eastAsia="nb-NO"/>
        </w:rPr>
        <w:t>Kunne organisere og lede eget personell</w:t>
      </w:r>
    </w:p>
    <w:p w:rsidR="00391102" w:rsidRPr="0057745B" w:rsidRDefault="00391102" w:rsidP="00391102">
      <w:pPr>
        <w:pStyle w:val="Listeavsnitt"/>
        <w:numPr>
          <w:ilvl w:val="0"/>
          <w:numId w:val="5"/>
        </w:numPr>
        <w:spacing w:before="100" w:beforeAutospacing="1" w:after="100" w:afterAutospacing="1"/>
        <w:rPr>
          <w:rFonts w:eastAsia="Times New Roman" w:cs="Arial"/>
          <w:lang w:eastAsia="nb-NO"/>
        </w:rPr>
      </w:pPr>
      <w:r w:rsidRPr="0057745B">
        <w:rPr>
          <w:rFonts w:eastAsia="Times New Roman" w:cs="Arial"/>
          <w:lang w:eastAsia="nb-NO"/>
        </w:rPr>
        <w:t>Kunne forestå taktiske disponeringer og bruk av tildelte ressurser</w:t>
      </w:r>
    </w:p>
    <w:p w:rsidR="00391102" w:rsidRPr="0057745B" w:rsidRDefault="00391102" w:rsidP="00391102">
      <w:pPr>
        <w:spacing w:before="100" w:beforeAutospacing="1" w:after="100" w:afterAutospacing="1"/>
        <w:rPr>
          <w:rFonts w:eastAsia="Times New Roman" w:cs="Arial"/>
          <w:lang w:eastAsia="nb-NO"/>
        </w:rPr>
      </w:pPr>
      <w:r w:rsidRPr="0057745B">
        <w:rPr>
          <w:rFonts w:eastAsia="Times New Roman" w:cs="Arial"/>
          <w:lang w:eastAsia="nb-NO"/>
        </w:rPr>
        <w:t>Det er krav til forkunnskaper for deltakelse, og aktuelle kandidater må ha gjennomført grunnkurs eventuelt dokumentere tilsvarende kompetanse.</w:t>
      </w:r>
    </w:p>
    <w:p w:rsidR="00391102" w:rsidRPr="0057745B" w:rsidRDefault="00423CF1" w:rsidP="00391102">
      <w:pPr>
        <w:spacing w:before="100" w:beforeAutospacing="1" w:after="100" w:afterAutospacing="1"/>
        <w:rPr>
          <w:rFonts w:eastAsia="Times New Roman" w:cs="Arial"/>
          <w:b/>
          <w:lang w:eastAsia="nb-NO"/>
        </w:rPr>
      </w:pPr>
      <w:r w:rsidRPr="0057745B">
        <w:rPr>
          <w:rFonts w:eastAsia="Times New Roman" w:cs="Arial"/>
          <w:b/>
          <w:lang w:eastAsia="nb-NO"/>
        </w:rPr>
        <w:t>Kurs i skadestedsledelse ved kyst og på strand</w:t>
      </w:r>
    </w:p>
    <w:p w:rsidR="00423CF1" w:rsidRPr="0057745B" w:rsidRDefault="00423CF1" w:rsidP="00391102">
      <w:pPr>
        <w:spacing w:before="100" w:beforeAutospacing="1" w:after="100" w:afterAutospacing="1"/>
        <w:rPr>
          <w:rFonts w:eastAsia="Times New Roman" w:cs="Arial"/>
          <w:lang w:eastAsia="nb-NO"/>
        </w:rPr>
      </w:pPr>
      <w:r w:rsidRPr="0057745B">
        <w:rPr>
          <w:rFonts w:eastAsia="Times New Roman" w:cs="Arial"/>
          <w:lang w:eastAsia="nb-NO"/>
        </w:rPr>
        <w:t>Kurset rettes mot personell som skal fylle rollen som skadestedsleder ved aksjoner mot akutt forurensing ved kyst og på strand. Etter fullført kurs skal deltakerne:</w:t>
      </w:r>
    </w:p>
    <w:p w:rsidR="00423CF1" w:rsidRPr="0057745B" w:rsidRDefault="00423CF1" w:rsidP="00423CF1">
      <w:pPr>
        <w:pStyle w:val="Listeavsnitt"/>
        <w:numPr>
          <w:ilvl w:val="0"/>
          <w:numId w:val="6"/>
        </w:numPr>
        <w:spacing w:before="100" w:beforeAutospacing="1" w:after="100" w:afterAutospacing="1"/>
        <w:rPr>
          <w:rFonts w:eastAsia="Times New Roman" w:cs="Arial"/>
          <w:lang w:eastAsia="nb-NO"/>
        </w:rPr>
      </w:pPr>
      <w:r w:rsidRPr="0057745B">
        <w:rPr>
          <w:rFonts w:eastAsia="Times New Roman" w:cs="Arial"/>
          <w:lang w:eastAsia="nb-NO"/>
        </w:rPr>
        <w:t>Kunne organisere og lede personell på skadested</w:t>
      </w:r>
    </w:p>
    <w:p w:rsidR="00423CF1" w:rsidRPr="0057745B" w:rsidRDefault="00423CF1" w:rsidP="00423CF1">
      <w:pPr>
        <w:pStyle w:val="Listeavsnitt"/>
        <w:numPr>
          <w:ilvl w:val="0"/>
          <w:numId w:val="6"/>
        </w:numPr>
        <w:spacing w:before="100" w:beforeAutospacing="1" w:after="100" w:afterAutospacing="1"/>
        <w:rPr>
          <w:rFonts w:eastAsia="Times New Roman" w:cs="Arial"/>
          <w:lang w:eastAsia="nb-NO"/>
        </w:rPr>
      </w:pPr>
      <w:r w:rsidRPr="0057745B">
        <w:rPr>
          <w:rFonts w:eastAsia="Times New Roman" w:cs="Arial"/>
          <w:lang w:eastAsia="nb-NO"/>
        </w:rPr>
        <w:t>Kunne forestå taktisk disponering og bruk av ressurser på skadestedet</w:t>
      </w:r>
    </w:p>
    <w:p w:rsidR="00423CF1" w:rsidRPr="0057745B" w:rsidRDefault="00423CF1" w:rsidP="00423CF1">
      <w:pPr>
        <w:pStyle w:val="Listeavsnitt"/>
        <w:numPr>
          <w:ilvl w:val="0"/>
          <w:numId w:val="6"/>
        </w:numPr>
        <w:spacing w:before="100" w:beforeAutospacing="1" w:after="100" w:afterAutospacing="1"/>
        <w:rPr>
          <w:rFonts w:eastAsia="Times New Roman" w:cs="Arial"/>
          <w:lang w:eastAsia="nb-NO"/>
        </w:rPr>
      </w:pPr>
      <w:r w:rsidRPr="0057745B">
        <w:rPr>
          <w:rFonts w:eastAsia="Times New Roman" w:cs="Arial"/>
          <w:lang w:eastAsia="nb-NO"/>
        </w:rPr>
        <w:t>Kunne bidra til å nå aksjonens miljømål</w:t>
      </w:r>
    </w:p>
    <w:p w:rsidR="00423CF1" w:rsidRPr="0057745B" w:rsidRDefault="00423CF1" w:rsidP="00423CF1">
      <w:pPr>
        <w:spacing w:before="100" w:beforeAutospacing="1" w:after="100" w:afterAutospacing="1"/>
        <w:rPr>
          <w:rFonts w:eastAsia="Times New Roman" w:cs="Arial"/>
          <w:lang w:eastAsia="nb-NO"/>
        </w:rPr>
      </w:pPr>
    </w:p>
    <w:p w:rsidR="00423CF1" w:rsidRPr="0057745B" w:rsidRDefault="00423CF1" w:rsidP="00423CF1">
      <w:pPr>
        <w:spacing w:before="100" w:beforeAutospacing="1" w:after="100" w:afterAutospacing="1"/>
        <w:rPr>
          <w:rFonts w:eastAsia="Times New Roman" w:cs="Arial"/>
          <w:b/>
          <w:lang w:eastAsia="nb-NO"/>
        </w:rPr>
      </w:pPr>
      <w:r w:rsidRPr="0057745B">
        <w:rPr>
          <w:rFonts w:eastAsia="Times New Roman" w:cs="Arial"/>
          <w:b/>
          <w:lang w:eastAsia="nb-NO"/>
        </w:rPr>
        <w:t>Kurs i aksjonsledelse</w:t>
      </w:r>
    </w:p>
    <w:p w:rsidR="00423CF1" w:rsidRPr="0057745B" w:rsidRDefault="00423CF1" w:rsidP="00423CF1">
      <w:pPr>
        <w:spacing w:before="100" w:beforeAutospacing="1" w:after="100" w:afterAutospacing="1"/>
        <w:rPr>
          <w:rFonts w:eastAsia="Times New Roman" w:cs="Arial"/>
          <w:lang w:eastAsia="nb-NO"/>
        </w:rPr>
      </w:pPr>
      <w:r w:rsidRPr="0057745B">
        <w:rPr>
          <w:rFonts w:eastAsia="Times New Roman" w:cs="Arial"/>
          <w:lang w:eastAsia="nb-NO"/>
        </w:rPr>
        <w:t>Kurset rettes mot personell som skal fylle rollen som aksjonsleder, eller medarbeider</w:t>
      </w:r>
      <w:r w:rsidR="00AD14EE" w:rsidRPr="0057745B">
        <w:rPr>
          <w:rFonts w:eastAsia="Times New Roman" w:cs="Arial"/>
          <w:lang w:eastAsia="nb-NO"/>
        </w:rPr>
        <w:t xml:space="preserve"> i aksjonsledelsens stab ved aksjoner mot akutt forurensing. Etter fullført kurs skal deltakerne:</w:t>
      </w:r>
    </w:p>
    <w:p w:rsidR="00764225" w:rsidRPr="0057745B" w:rsidRDefault="00AD14EE" w:rsidP="00AD14EE">
      <w:pPr>
        <w:pStyle w:val="Listeavsnitt"/>
        <w:numPr>
          <w:ilvl w:val="0"/>
          <w:numId w:val="7"/>
        </w:numPr>
        <w:spacing w:before="100" w:beforeAutospacing="1" w:after="100" w:afterAutospacing="1"/>
        <w:rPr>
          <w:rFonts w:eastAsia="Times New Roman" w:cs="Arial"/>
          <w:lang w:eastAsia="nb-NO"/>
        </w:rPr>
      </w:pPr>
      <w:r w:rsidRPr="0057745B">
        <w:rPr>
          <w:rFonts w:eastAsia="Times New Roman" w:cs="Arial"/>
          <w:lang w:eastAsia="nb-NO"/>
        </w:rPr>
        <w:t>Kunne lede eller delta i ledelsen av aksjoner mot akutt forurensing</w:t>
      </w:r>
    </w:p>
    <w:p w:rsidR="00AD14EE" w:rsidRPr="0057745B" w:rsidRDefault="00AD14EE" w:rsidP="00AD14EE">
      <w:pPr>
        <w:pStyle w:val="Listeavsnitt"/>
        <w:numPr>
          <w:ilvl w:val="0"/>
          <w:numId w:val="7"/>
        </w:numPr>
        <w:spacing w:before="100" w:beforeAutospacing="1" w:after="100" w:afterAutospacing="1"/>
        <w:rPr>
          <w:rFonts w:eastAsia="Times New Roman" w:cs="Arial"/>
          <w:lang w:eastAsia="nb-NO"/>
        </w:rPr>
      </w:pPr>
      <w:r w:rsidRPr="0057745B">
        <w:rPr>
          <w:rFonts w:eastAsia="Times New Roman" w:cs="Arial"/>
          <w:lang w:eastAsia="nb-NO"/>
        </w:rPr>
        <w:t>Kunne assistere aksjonens ansvarlige leder når det gjelder å bidra med grunnlag for å ta riktige beslutninger, iverksette tiltak og følge disse opp</w:t>
      </w:r>
    </w:p>
    <w:p w:rsidR="006B79EF" w:rsidRDefault="006B79EF" w:rsidP="00AD14EE">
      <w:pPr>
        <w:spacing w:before="100" w:beforeAutospacing="1" w:after="100" w:afterAutospacing="1"/>
        <w:rPr>
          <w:rFonts w:eastAsia="Times New Roman" w:cs="Arial"/>
          <w:b/>
          <w:lang w:eastAsia="nb-NO"/>
        </w:rPr>
      </w:pPr>
    </w:p>
    <w:p w:rsidR="00AD14EE" w:rsidRPr="0057745B" w:rsidRDefault="00D92C3C" w:rsidP="00AD14EE">
      <w:pPr>
        <w:spacing w:before="100" w:beforeAutospacing="1" w:after="100" w:afterAutospacing="1"/>
        <w:rPr>
          <w:rFonts w:eastAsia="Times New Roman" w:cs="Arial"/>
          <w:b/>
          <w:lang w:eastAsia="nb-NO"/>
        </w:rPr>
      </w:pPr>
      <w:r>
        <w:rPr>
          <w:rFonts w:eastAsia="Times New Roman" w:cs="Arial"/>
          <w:b/>
          <w:lang w:eastAsia="nb-NO"/>
        </w:rPr>
        <w:t>Tilpassede kurs på ulike nivåer</w:t>
      </w:r>
    </w:p>
    <w:p w:rsidR="00AD14EE" w:rsidRDefault="00AD14EE" w:rsidP="00AD14EE">
      <w:pPr>
        <w:spacing w:before="100" w:beforeAutospacing="1" w:after="100" w:afterAutospacing="1"/>
        <w:rPr>
          <w:rFonts w:eastAsia="Times New Roman" w:cs="Arial"/>
          <w:lang w:eastAsia="nb-NO"/>
        </w:rPr>
      </w:pPr>
      <w:r w:rsidRPr="0057745B">
        <w:rPr>
          <w:rFonts w:eastAsia="Times New Roman" w:cs="Arial"/>
          <w:lang w:eastAsia="nb-NO"/>
        </w:rPr>
        <w:t xml:space="preserve">Det vil fra tid til annen dukke opp kurs/seminarer </w:t>
      </w:r>
      <w:r w:rsidR="0077175C" w:rsidRPr="0057745B">
        <w:rPr>
          <w:rFonts w:eastAsia="Times New Roman" w:cs="Arial"/>
          <w:lang w:eastAsia="nb-NO"/>
        </w:rPr>
        <w:t>med relevans til aksjoner, og arbeid innenfor fagområdet akutt forurensing. Dette må ligge på utsiden av en fastlagt opplæringsplan og behov for deltakelse må vurderes</w:t>
      </w:r>
      <w:r w:rsidR="00D92C3C">
        <w:rPr>
          <w:rFonts w:eastAsia="Times New Roman" w:cs="Arial"/>
          <w:lang w:eastAsia="nb-NO"/>
        </w:rPr>
        <w:t xml:space="preserve"> noe</w:t>
      </w:r>
      <w:r w:rsidR="0077175C" w:rsidRPr="0057745B">
        <w:rPr>
          <w:rFonts w:eastAsia="Times New Roman" w:cs="Arial"/>
          <w:lang w:eastAsia="nb-NO"/>
        </w:rPr>
        <w:t xml:space="preserve"> fristilt fra planen. Daglig leder har i slike tilfeller myndig</w:t>
      </w:r>
      <w:r w:rsidR="00D92C3C">
        <w:rPr>
          <w:rFonts w:eastAsia="Times New Roman" w:cs="Arial"/>
          <w:lang w:eastAsia="nb-NO"/>
        </w:rPr>
        <w:t xml:space="preserve">het til å </w:t>
      </w:r>
      <w:r w:rsidR="0088418C">
        <w:rPr>
          <w:rFonts w:eastAsia="Times New Roman" w:cs="Arial"/>
          <w:lang w:eastAsia="nb-NO"/>
        </w:rPr>
        <w:t>vurdere b</w:t>
      </w:r>
      <w:r w:rsidR="00D92C3C">
        <w:rPr>
          <w:rFonts w:eastAsia="Times New Roman" w:cs="Arial"/>
          <w:lang w:eastAsia="nb-NO"/>
        </w:rPr>
        <w:t>ehov</w:t>
      </w:r>
      <w:r w:rsidR="0088418C">
        <w:rPr>
          <w:rFonts w:eastAsia="Times New Roman" w:cs="Arial"/>
          <w:lang w:eastAsia="nb-NO"/>
        </w:rPr>
        <w:t xml:space="preserve"> for kompetanse og deltakelse</w:t>
      </w:r>
      <w:r w:rsidR="00D92C3C">
        <w:rPr>
          <w:rFonts w:eastAsia="Times New Roman" w:cs="Arial"/>
          <w:lang w:eastAsia="nb-NO"/>
        </w:rPr>
        <w:t>.</w:t>
      </w:r>
      <w:r w:rsidR="0088418C">
        <w:rPr>
          <w:rFonts w:eastAsia="Times New Roman" w:cs="Arial"/>
          <w:lang w:eastAsia="nb-NO"/>
        </w:rPr>
        <w:t xml:space="preserve"> Kompetanseinnhenting på disse områdene er også aktuelt for å kunne drive internopplæring i IUA-regionen inn mot både IUA personell og personell som bidrar i den kommunale beredskapsplikten.</w:t>
      </w:r>
    </w:p>
    <w:p w:rsidR="00D92C3C" w:rsidRDefault="00D92C3C" w:rsidP="00AD14EE">
      <w:pPr>
        <w:spacing w:before="100" w:beforeAutospacing="1" w:after="100" w:afterAutospacing="1"/>
        <w:rPr>
          <w:rFonts w:eastAsia="Times New Roman" w:cs="Arial"/>
          <w:lang w:eastAsia="nb-NO"/>
        </w:rPr>
      </w:pPr>
      <w:r>
        <w:rPr>
          <w:rFonts w:eastAsia="Times New Roman" w:cs="Arial"/>
          <w:lang w:eastAsia="nb-NO"/>
        </w:rPr>
        <w:t>Det vil være flere områder som er aktuelle så som:</w:t>
      </w:r>
    </w:p>
    <w:p w:rsidR="00D92C3C" w:rsidRDefault="00D92C3C" w:rsidP="00D92C3C">
      <w:pPr>
        <w:pStyle w:val="Listeavsnitt"/>
        <w:numPr>
          <w:ilvl w:val="0"/>
          <w:numId w:val="8"/>
        </w:numPr>
        <w:spacing w:before="100" w:beforeAutospacing="1" w:after="100" w:afterAutospacing="1"/>
        <w:rPr>
          <w:rFonts w:eastAsia="Times New Roman" w:cs="Arial"/>
          <w:lang w:eastAsia="nb-NO"/>
        </w:rPr>
      </w:pPr>
      <w:r>
        <w:rPr>
          <w:rFonts w:eastAsia="Times New Roman" w:cs="Arial"/>
          <w:lang w:eastAsia="nb-NO"/>
        </w:rPr>
        <w:t>Kjemikalievern (grunnkurs og lederkurs)</w:t>
      </w:r>
    </w:p>
    <w:p w:rsidR="00D92C3C" w:rsidRDefault="00D92C3C" w:rsidP="00D92C3C">
      <w:pPr>
        <w:pStyle w:val="Listeavsnitt"/>
        <w:numPr>
          <w:ilvl w:val="0"/>
          <w:numId w:val="8"/>
        </w:numPr>
        <w:spacing w:before="100" w:beforeAutospacing="1" w:after="100" w:afterAutospacing="1"/>
        <w:rPr>
          <w:rFonts w:eastAsia="Times New Roman" w:cs="Arial"/>
          <w:lang w:eastAsia="nb-NO"/>
        </w:rPr>
      </w:pPr>
      <w:r>
        <w:rPr>
          <w:rFonts w:eastAsia="Times New Roman" w:cs="Arial"/>
          <w:lang w:eastAsia="nb-NO"/>
        </w:rPr>
        <w:t>Aksjonsregnskap</w:t>
      </w:r>
    </w:p>
    <w:p w:rsidR="00D92C3C" w:rsidRDefault="00D92C3C" w:rsidP="00D92C3C">
      <w:pPr>
        <w:pStyle w:val="Listeavsnitt"/>
        <w:numPr>
          <w:ilvl w:val="0"/>
          <w:numId w:val="8"/>
        </w:numPr>
        <w:spacing w:before="100" w:beforeAutospacing="1" w:after="100" w:afterAutospacing="1"/>
        <w:rPr>
          <w:rFonts w:eastAsia="Times New Roman" w:cs="Arial"/>
          <w:lang w:eastAsia="nb-NO"/>
        </w:rPr>
      </w:pPr>
      <w:r>
        <w:rPr>
          <w:rFonts w:eastAsia="Times New Roman" w:cs="Arial"/>
          <w:lang w:eastAsia="nb-NO"/>
        </w:rPr>
        <w:t>Strandrensing</w:t>
      </w:r>
    </w:p>
    <w:p w:rsidR="00F05E10" w:rsidRDefault="00F05E10" w:rsidP="00D92C3C">
      <w:pPr>
        <w:pStyle w:val="Listeavsnitt"/>
        <w:numPr>
          <w:ilvl w:val="0"/>
          <w:numId w:val="8"/>
        </w:numPr>
        <w:spacing w:before="100" w:beforeAutospacing="1" w:after="100" w:afterAutospacing="1"/>
        <w:rPr>
          <w:rFonts w:eastAsia="Times New Roman" w:cs="Arial"/>
          <w:lang w:eastAsia="nb-NO"/>
        </w:rPr>
      </w:pPr>
      <w:r>
        <w:rPr>
          <w:rFonts w:eastAsia="Times New Roman" w:cs="Arial"/>
          <w:lang w:eastAsia="nb-NO"/>
        </w:rPr>
        <w:t>Båtopplæring</w:t>
      </w:r>
      <w:r w:rsidR="00250584">
        <w:rPr>
          <w:rFonts w:eastAsia="Times New Roman" w:cs="Arial"/>
          <w:lang w:eastAsia="nb-NO"/>
        </w:rPr>
        <w:t xml:space="preserve"> (båtførerbevis/Div HMS-kurs)</w:t>
      </w:r>
    </w:p>
    <w:p w:rsidR="00250584" w:rsidRPr="00D92C3C" w:rsidRDefault="00250584" w:rsidP="00D92C3C">
      <w:pPr>
        <w:pStyle w:val="Listeavsnitt"/>
        <w:numPr>
          <w:ilvl w:val="0"/>
          <w:numId w:val="8"/>
        </w:numPr>
        <w:spacing w:before="100" w:beforeAutospacing="1" w:after="100" w:afterAutospacing="1"/>
        <w:rPr>
          <w:rFonts w:eastAsia="Times New Roman" w:cs="Arial"/>
          <w:lang w:eastAsia="nb-NO"/>
        </w:rPr>
      </w:pPr>
      <w:r>
        <w:rPr>
          <w:rFonts w:eastAsia="Times New Roman" w:cs="Arial"/>
          <w:lang w:eastAsia="nb-NO"/>
        </w:rPr>
        <w:t>Materiellkurs (brannskolen)</w:t>
      </w:r>
    </w:p>
    <w:p w:rsidR="0088418C" w:rsidRDefault="0088418C" w:rsidP="00AD14EE">
      <w:pPr>
        <w:spacing w:before="100" w:beforeAutospacing="1" w:after="100" w:afterAutospacing="1"/>
        <w:rPr>
          <w:rFonts w:eastAsia="Times New Roman" w:cs="Arial"/>
          <w:lang w:eastAsia="nb-NO"/>
        </w:rPr>
      </w:pPr>
    </w:p>
    <w:p w:rsidR="00636EC2" w:rsidRPr="0057745B" w:rsidRDefault="00636EC2" w:rsidP="00AD14EE">
      <w:pPr>
        <w:spacing w:before="100" w:beforeAutospacing="1" w:after="100" w:afterAutospacing="1"/>
        <w:rPr>
          <w:rFonts w:eastAsia="Times New Roman" w:cs="Arial"/>
          <w:b/>
          <w:lang w:eastAsia="nb-NO"/>
        </w:rPr>
      </w:pPr>
      <w:r w:rsidRPr="0057745B">
        <w:rPr>
          <w:rFonts w:eastAsia="Times New Roman" w:cs="Arial"/>
          <w:b/>
          <w:lang w:eastAsia="nb-NO"/>
        </w:rPr>
        <w:t>Læreplaner</w:t>
      </w:r>
    </w:p>
    <w:p w:rsidR="00636EC2" w:rsidRPr="0057745B" w:rsidRDefault="00636EC2" w:rsidP="00AD14EE">
      <w:pPr>
        <w:spacing w:before="100" w:beforeAutospacing="1" w:after="100" w:afterAutospacing="1"/>
        <w:rPr>
          <w:rFonts w:eastAsia="Times New Roman" w:cs="Arial"/>
          <w:lang w:eastAsia="nb-NO"/>
        </w:rPr>
      </w:pPr>
      <w:r w:rsidRPr="0057745B">
        <w:rPr>
          <w:rFonts w:eastAsia="Times New Roman" w:cs="Arial"/>
          <w:lang w:eastAsia="nb-NO"/>
        </w:rPr>
        <w:t xml:space="preserve">Agder </w:t>
      </w:r>
      <w:r w:rsidR="00F87B8D">
        <w:rPr>
          <w:rFonts w:eastAsia="Times New Roman" w:cs="Arial"/>
          <w:lang w:eastAsia="nb-NO"/>
        </w:rPr>
        <w:t xml:space="preserve">IUA </w:t>
      </w:r>
      <w:r w:rsidRPr="0057745B">
        <w:rPr>
          <w:rFonts w:eastAsia="Times New Roman" w:cs="Arial"/>
          <w:lang w:eastAsia="nb-NO"/>
        </w:rPr>
        <w:t>legger til grunn Kystverkets læreplan for opplæring i håndtering av akutt forurensing.</w:t>
      </w:r>
      <w:r w:rsidR="00D92C3C">
        <w:rPr>
          <w:rFonts w:eastAsia="Times New Roman" w:cs="Arial"/>
          <w:lang w:eastAsia="nb-NO"/>
        </w:rPr>
        <w:t xml:space="preserve"> Det vil med tiden bli obligatorisk med et forkurs (e-kurs) for å komme inn på Kystverkets oppsatte kurs.</w:t>
      </w:r>
    </w:p>
    <w:p w:rsidR="008C5CC5" w:rsidRPr="0057745B" w:rsidRDefault="008C5CC5" w:rsidP="00AD14EE">
      <w:pPr>
        <w:spacing w:before="100" w:beforeAutospacing="1" w:after="100" w:afterAutospacing="1"/>
        <w:rPr>
          <w:rFonts w:eastAsia="Times New Roman" w:cs="Arial"/>
          <w:lang w:eastAsia="nb-NO"/>
        </w:rPr>
      </w:pPr>
    </w:p>
    <w:p w:rsidR="0057745B" w:rsidRDefault="0057745B" w:rsidP="00AD14EE">
      <w:pPr>
        <w:spacing w:before="100" w:beforeAutospacing="1" w:after="100" w:afterAutospacing="1"/>
        <w:rPr>
          <w:rFonts w:eastAsia="Times New Roman" w:cs="Arial"/>
          <w:b/>
          <w:lang w:eastAsia="nb-NO"/>
        </w:rPr>
      </w:pPr>
    </w:p>
    <w:p w:rsidR="0057745B" w:rsidRDefault="00F05E10" w:rsidP="00AD14EE">
      <w:pPr>
        <w:spacing w:before="100" w:beforeAutospacing="1" w:after="100" w:afterAutospacing="1"/>
        <w:rPr>
          <w:rFonts w:eastAsia="Times New Roman" w:cs="Arial"/>
          <w:b/>
          <w:lang w:eastAsia="nb-NO"/>
        </w:rPr>
      </w:pPr>
      <w:r>
        <w:rPr>
          <w:rFonts w:eastAsia="Times New Roman" w:cs="Arial"/>
          <w:b/>
          <w:lang w:eastAsia="nb-NO"/>
        </w:rPr>
        <w:t xml:space="preserve">Agder </w:t>
      </w:r>
      <w:r w:rsidR="00D92C3C">
        <w:rPr>
          <w:rFonts w:eastAsia="Times New Roman" w:cs="Arial"/>
          <w:b/>
          <w:lang w:eastAsia="nb-NO"/>
        </w:rPr>
        <w:t>IUA sitt kompetansebehov.</w:t>
      </w:r>
    </w:p>
    <w:p w:rsidR="00A741B5" w:rsidRDefault="00D92C3C" w:rsidP="00AD14EE">
      <w:pPr>
        <w:spacing w:before="100" w:beforeAutospacing="1" w:after="100" w:afterAutospacing="1"/>
        <w:rPr>
          <w:rFonts w:eastAsia="Times New Roman" w:cs="Arial"/>
          <w:lang w:eastAsia="nb-NO"/>
        </w:rPr>
      </w:pPr>
      <w:r w:rsidRPr="00D92C3C">
        <w:rPr>
          <w:rFonts w:eastAsia="Times New Roman" w:cs="Arial"/>
          <w:lang w:eastAsia="nb-NO"/>
        </w:rPr>
        <w:t>Opplæringsbehovet for Agder</w:t>
      </w:r>
      <w:r w:rsidR="00F87B8D">
        <w:rPr>
          <w:rFonts w:eastAsia="Times New Roman" w:cs="Arial"/>
          <w:lang w:eastAsia="nb-NO"/>
        </w:rPr>
        <w:t xml:space="preserve"> IUA</w:t>
      </w:r>
      <w:r w:rsidRPr="00D92C3C">
        <w:rPr>
          <w:rFonts w:eastAsia="Times New Roman" w:cs="Arial"/>
          <w:lang w:eastAsia="nb-NO"/>
        </w:rPr>
        <w:t xml:space="preserve"> knyttes til</w:t>
      </w:r>
      <w:r>
        <w:rPr>
          <w:rFonts w:eastAsia="Times New Roman" w:cs="Arial"/>
          <w:lang w:eastAsia="nb-NO"/>
        </w:rPr>
        <w:t xml:space="preserve"> å kunne drifte en aksjon på IUA-nivå. Det vil si at vi må kunne bekle roller på </w:t>
      </w:r>
      <w:r w:rsidR="0088418C">
        <w:rPr>
          <w:rFonts w:eastAsia="Times New Roman" w:cs="Arial"/>
          <w:lang w:eastAsia="nb-NO"/>
        </w:rPr>
        <w:t>flere</w:t>
      </w:r>
      <w:r>
        <w:rPr>
          <w:rFonts w:eastAsia="Times New Roman" w:cs="Arial"/>
          <w:lang w:eastAsia="nb-NO"/>
        </w:rPr>
        <w:t xml:space="preserve"> nivåer under en aksjon. </w:t>
      </w:r>
      <w:r w:rsidR="0088418C">
        <w:rPr>
          <w:rFonts w:eastAsia="Times New Roman" w:cs="Arial"/>
          <w:lang w:eastAsia="nb-NO"/>
        </w:rPr>
        <w:t>Tre av disse nivåene ansees som vesentlige og nødvendige</w:t>
      </w:r>
      <w:r w:rsidR="001F0007">
        <w:rPr>
          <w:rFonts w:eastAsia="Times New Roman" w:cs="Arial"/>
          <w:lang w:eastAsia="nb-NO"/>
        </w:rPr>
        <w:t xml:space="preserve"> mht kompetanseinnhenting for å være rustet til å gjennomføre aksjoner på IUA-nivå på en tilfredsstillende måte ut fra forpliktelsene i forurensingsloven. De tre nivåene </w:t>
      </w:r>
      <w:r w:rsidR="00A741B5">
        <w:rPr>
          <w:rFonts w:eastAsia="Times New Roman" w:cs="Arial"/>
          <w:lang w:eastAsia="nb-NO"/>
        </w:rPr>
        <w:t>er:</w:t>
      </w:r>
    </w:p>
    <w:p w:rsidR="00A741B5" w:rsidRDefault="00A741B5" w:rsidP="00A741B5">
      <w:pPr>
        <w:pStyle w:val="Listeavsnitt"/>
        <w:numPr>
          <w:ilvl w:val="0"/>
          <w:numId w:val="9"/>
        </w:numPr>
        <w:spacing w:before="100" w:beforeAutospacing="1" w:after="100" w:afterAutospacing="1"/>
        <w:rPr>
          <w:rFonts w:eastAsia="Times New Roman" w:cs="Arial"/>
          <w:lang w:eastAsia="nb-NO"/>
        </w:rPr>
      </w:pPr>
      <w:r>
        <w:rPr>
          <w:rFonts w:eastAsia="Times New Roman" w:cs="Arial"/>
          <w:lang w:eastAsia="nb-NO"/>
        </w:rPr>
        <w:t>Aksjonsledelse</w:t>
      </w:r>
    </w:p>
    <w:p w:rsidR="00A741B5" w:rsidRDefault="00A741B5" w:rsidP="00A741B5">
      <w:pPr>
        <w:pStyle w:val="Listeavsnitt"/>
        <w:numPr>
          <w:ilvl w:val="0"/>
          <w:numId w:val="9"/>
        </w:numPr>
        <w:spacing w:before="100" w:beforeAutospacing="1" w:after="100" w:afterAutospacing="1"/>
        <w:rPr>
          <w:rFonts w:eastAsia="Times New Roman" w:cs="Arial"/>
          <w:lang w:eastAsia="nb-NO"/>
        </w:rPr>
      </w:pPr>
      <w:r>
        <w:rPr>
          <w:rFonts w:eastAsia="Times New Roman" w:cs="Arial"/>
          <w:lang w:eastAsia="nb-NO"/>
        </w:rPr>
        <w:t>Skadestedsledelse</w:t>
      </w:r>
    </w:p>
    <w:p w:rsidR="00D92C3C" w:rsidRDefault="00A741B5" w:rsidP="00A741B5">
      <w:pPr>
        <w:pStyle w:val="Listeavsnitt"/>
        <w:numPr>
          <w:ilvl w:val="0"/>
          <w:numId w:val="9"/>
        </w:numPr>
        <w:spacing w:before="100" w:beforeAutospacing="1" w:after="100" w:afterAutospacing="1"/>
        <w:rPr>
          <w:rFonts w:eastAsia="Times New Roman" w:cs="Arial"/>
          <w:lang w:eastAsia="nb-NO"/>
        </w:rPr>
      </w:pPr>
      <w:r>
        <w:rPr>
          <w:rFonts w:eastAsia="Times New Roman" w:cs="Arial"/>
          <w:lang w:eastAsia="nb-NO"/>
        </w:rPr>
        <w:t>Lagledelse</w:t>
      </w:r>
    </w:p>
    <w:p w:rsidR="00846934" w:rsidRPr="00F05E10" w:rsidRDefault="00A741B5" w:rsidP="00A741B5">
      <w:pPr>
        <w:spacing w:before="100" w:beforeAutospacing="1" w:after="100" w:afterAutospacing="1"/>
        <w:rPr>
          <w:rFonts w:eastAsia="Times New Roman" w:cs="Arial"/>
          <w:lang w:eastAsia="nb-NO"/>
        </w:rPr>
      </w:pPr>
      <w:r w:rsidRPr="00F05E10">
        <w:rPr>
          <w:rFonts w:eastAsia="Times New Roman" w:cs="Arial"/>
          <w:lang w:eastAsia="nb-NO"/>
        </w:rPr>
        <w:t xml:space="preserve">For å kunne drifte en aksjon innenfor disse nivåene må dette relateres til beredskapsprinsippene som er bærende for alt beredskapsarbeid, ansvar, likhet, nærhet. Aktørene som er direkte involvert i dette gjennom daglig arbeid er </w:t>
      </w:r>
      <w:r w:rsidR="00F05E10" w:rsidRPr="00F05E10">
        <w:rPr>
          <w:rFonts w:eastAsia="Times New Roman" w:cs="Arial"/>
          <w:lang w:eastAsia="nb-NO"/>
        </w:rPr>
        <w:t>brannvesen</w:t>
      </w:r>
      <w:r w:rsidRPr="00F05E10">
        <w:rPr>
          <w:rFonts w:eastAsia="Times New Roman" w:cs="Arial"/>
          <w:lang w:eastAsia="nb-NO"/>
        </w:rPr>
        <w:t xml:space="preserve"> og </w:t>
      </w:r>
      <w:r w:rsidR="00F05E10" w:rsidRPr="00F05E10">
        <w:rPr>
          <w:rFonts w:eastAsia="Times New Roman" w:cs="Arial"/>
          <w:lang w:eastAsia="nb-NO"/>
        </w:rPr>
        <w:t>h</w:t>
      </w:r>
      <w:r w:rsidRPr="00F05E10">
        <w:rPr>
          <w:rFonts w:eastAsia="Times New Roman" w:cs="Arial"/>
          <w:lang w:eastAsia="nb-NO"/>
        </w:rPr>
        <w:t>avn</w:t>
      </w:r>
      <w:r w:rsidR="00F05E10" w:rsidRPr="00F05E10">
        <w:rPr>
          <w:rFonts w:eastAsia="Times New Roman" w:cs="Arial"/>
          <w:lang w:eastAsia="nb-NO"/>
        </w:rPr>
        <w:t>evesen</w:t>
      </w:r>
      <w:r w:rsidRPr="00F05E10">
        <w:rPr>
          <w:rFonts w:eastAsia="Times New Roman" w:cs="Arial"/>
          <w:lang w:eastAsia="nb-NO"/>
        </w:rPr>
        <w:t xml:space="preserve">, og er dermed de organisasjonene som inngår i </w:t>
      </w:r>
      <w:r w:rsidR="00846934" w:rsidRPr="00F05E10">
        <w:rPr>
          <w:rFonts w:eastAsia="Times New Roman" w:cs="Arial"/>
          <w:lang w:eastAsia="nb-NO"/>
        </w:rPr>
        <w:t>b</w:t>
      </w:r>
      <w:r w:rsidRPr="00F05E10">
        <w:rPr>
          <w:rFonts w:eastAsia="Times New Roman" w:cs="Arial"/>
          <w:lang w:eastAsia="nb-NO"/>
        </w:rPr>
        <w:t>eredskapsplanen.</w:t>
      </w:r>
    </w:p>
    <w:p w:rsidR="00A741B5" w:rsidRPr="00A741B5" w:rsidRDefault="00846934" w:rsidP="00A741B5">
      <w:pPr>
        <w:spacing w:before="100" w:beforeAutospacing="1" w:after="100" w:afterAutospacing="1"/>
        <w:rPr>
          <w:rFonts w:eastAsia="Times New Roman" w:cs="Arial"/>
          <w:lang w:eastAsia="nb-NO"/>
        </w:rPr>
      </w:pPr>
      <w:r>
        <w:rPr>
          <w:rFonts w:eastAsia="Times New Roman" w:cs="Arial"/>
          <w:lang w:eastAsia="nb-NO"/>
        </w:rPr>
        <w:t>Robusthet er et vesentlig moment i både beredskapsp</w:t>
      </w:r>
      <w:r w:rsidR="00617C80">
        <w:rPr>
          <w:rFonts w:eastAsia="Times New Roman" w:cs="Arial"/>
          <w:lang w:eastAsia="nb-NO"/>
        </w:rPr>
        <w:t>lan og opplæringsplan, disse må</w:t>
      </w:r>
      <w:r>
        <w:rPr>
          <w:rFonts w:eastAsia="Times New Roman" w:cs="Arial"/>
          <w:lang w:eastAsia="nb-NO"/>
        </w:rPr>
        <w:t xml:space="preserve"> ta høyde for inntreff av ulykkeshendelser også på de mest ugunstige tidene</w:t>
      </w:r>
      <w:r w:rsidR="001F0007">
        <w:rPr>
          <w:rFonts w:eastAsia="Times New Roman" w:cs="Arial"/>
          <w:lang w:eastAsia="nb-NO"/>
        </w:rPr>
        <w:t>. Som mest ugunstig i denne sammenheng er det naturlig å peke på sommerperioden med ferieavvikling. Denne robustheten skal og ivareta at normalberedskapen inn mot andre ulykkesområder opprettholdes.</w:t>
      </w:r>
      <w:r>
        <w:rPr>
          <w:rFonts w:eastAsia="Times New Roman" w:cs="Arial"/>
          <w:lang w:eastAsia="nb-NO"/>
        </w:rPr>
        <w:t xml:space="preserve"> Tabellen under ansees å være minimumsbehovet for å inneha en tilfredsstillende robusthet</w:t>
      </w:r>
    </w:p>
    <w:p w:rsidR="0077175C" w:rsidRPr="0057745B" w:rsidRDefault="00250A37" w:rsidP="00AD14EE">
      <w:pPr>
        <w:spacing w:before="100" w:beforeAutospacing="1" w:after="100" w:afterAutospacing="1"/>
        <w:rPr>
          <w:rFonts w:eastAsia="Times New Roman" w:cs="Arial"/>
          <w:b/>
          <w:lang w:eastAsia="nb-NO"/>
        </w:rPr>
      </w:pPr>
      <w:r w:rsidRPr="0057745B">
        <w:rPr>
          <w:rFonts w:eastAsia="Times New Roman" w:cs="Arial"/>
          <w:b/>
          <w:lang w:eastAsia="nb-NO"/>
        </w:rPr>
        <w:t>Opplæringsbehov Midt-Agder IUA</w:t>
      </w:r>
    </w:p>
    <w:tbl>
      <w:tblPr>
        <w:tblStyle w:val="Tabellrutenett"/>
        <w:tblW w:w="0" w:type="auto"/>
        <w:tblLayout w:type="fixed"/>
        <w:tblLook w:val="04A0" w:firstRow="1" w:lastRow="0" w:firstColumn="1" w:lastColumn="0" w:noHBand="0" w:noVBand="1"/>
      </w:tblPr>
      <w:tblGrid>
        <w:gridCol w:w="2376"/>
        <w:gridCol w:w="1418"/>
        <w:gridCol w:w="850"/>
        <w:gridCol w:w="1418"/>
        <w:gridCol w:w="1701"/>
        <w:gridCol w:w="2551"/>
        <w:gridCol w:w="2088"/>
        <w:gridCol w:w="1818"/>
      </w:tblGrid>
      <w:tr w:rsidR="008C5CC5" w:rsidRPr="00D92C3C" w:rsidTr="007015BB">
        <w:tc>
          <w:tcPr>
            <w:tcW w:w="4644" w:type="dxa"/>
            <w:gridSpan w:val="3"/>
          </w:tcPr>
          <w:p w:rsidR="008C5CC5" w:rsidRPr="00D92C3C" w:rsidRDefault="008C5CC5" w:rsidP="0077175C">
            <w:pPr>
              <w:spacing w:before="100" w:beforeAutospacing="1" w:after="100" w:afterAutospacing="1"/>
              <w:rPr>
                <w:rFonts w:eastAsia="Times New Roman" w:cs="Arial"/>
                <w:b/>
                <w:lang w:eastAsia="nb-NO"/>
              </w:rPr>
            </w:pPr>
          </w:p>
        </w:tc>
        <w:tc>
          <w:tcPr>
            <w:tcW w:w="9576" w:type="dxa"/>
            <w:gridSpan w:val="5"/>
          </w:tcPr>
          <w:p w:rsidR="008C5CC5" w:rsidRPr="00D92C3C" w:rsidRDefault="008C5CC5" w:rsidP="008C5CC5">
            <w:pPr>
              <w:spacing w:before="100" w:beforeAutospacing="1" w:after="100" w:afterAutospacing="1"/>
              <w:jc w:val="center"/>
              <w:rPr>
                <w:rFonts w:eastAsia="Times New Roman" w:cs="Arial"/>
                <w:b/>
                <w:lang w:eastAsia="nb-NO"/>
              </w:rPr>
            </w:pPr>
            <w:r w:rsidRPr="00D92C3C">
              <w:rPr>
                <w:rFonts w:eastAsia="Times New Roman" w:cs="Arial"/>
                <w:b/>
                <w:lang w:eastAsia="nb-NO"/>
              </w:rPr>
              <w:t>KURS</w:t>
            </w:r>
          </w:p>
        </w:tc>
      </w:tr>
      <w:tr w:rsidR="007015BB" w:rsidRPr="0057745B" w:rsidTr="007015BB">
        <w:tc>
          <w:tcPr>
            <w:tcW w:w="2376" w:type="dxa"/>
          </w:tcPr>
          <w:p w:rsidR="008C5CC5" w:rsidRPr="0057745B" w:rsidRDefault="008C5CC5" w:rsidP="0077175C">
            <w:pPr>
              <w:spacing w:before="100" w:beforeAutospacing="1" w:after="100" w:afterAutospacing="1"/>
              <w:rPr>
                <w:rFonts w:eastAsia="Times New Roman" w:cs="Arial"/>
                <w:b/>
                <w:lang w:eastAsia="nb-NO"/>
              </w:rPr>
            </w:pPr>
            <w:r w:rsidRPr="0057745B">
              <w:rPr>
                <w:rFonts w:eastAsia="Times New Roman" w:cs="Arial"/>
                <w:b/>
                <w:lang w:eastAsia="nb-NO"/>
              </w:rPr>
              <w:t>Daglig funksjon</w:t>
            </w:r>
          </w:p>
        </w:tc>
        <w:tc>
          <w:tcPr>
            <w:tcW w:w="1418" w:type="dxa"/>
          </w:tcPr>
          <w:p w:rsidR="008C5CC5" w:rsidRPr="0057745B" w:rsidRDefault="007015BB" w:rsidP="0077175C">
            <w:pPr>
              <w:spacing w:before="100" w:beforeAutospacing="1" w:after="100" w:afterAutospacing="1"/>
              <w:rPr>
                <w:rFonts w:eastAsia="Times New Roman" w:cs="Arial"/>
                <w:b/>
                <w:lang w:eastAsia="nb-NO"/>
              </w:rPr>
            </w:pPr>
            <w:r>
              <w:rPr>
                <w:rFonts w:eastAsia="Times New Roman" w:cs="Arial"/>
                <w:b/>
                <w:lang w:eastAsia="nb-NO"/>
              </w:rPr>
              <w:t>Org.</w:t>
            </w:r>
          </w:p>
        </w:tc>
        <w:tc>
          <w:tcPr>
            <w:tcW w:w="850" w:type="dxa"/>
          </w:tcPr>
          <w:p w:rsidR="008C5CC5" w:rsidRPr="0057745B" w:rsidRDefault="008C5CC5" w:rsidP="0077175C">
            <w:pPr>
              <w:spacing w:before="100" w:beforeAutospacing="1" w:after="100" w:afterAutospacing="1"/>
              <w:rPr>
                <w:rFonts w:eastAsia="Times New Roman" w:cs="Arial"/>
                <w:b/>
                <w:lang w:eastAsia="nb-NO"/>
              </w:rPr>
            </w:pPr>
            <w:r w:rsidRPr="0057745B">
              <w:rPr>
                <w:rFonts w:eastAsia="Times New Roman" w:cs="Arial"/>
                <w:b/>
                <w:lang w:eastAsia="nb-NO"/>
              </w:rPr>
              <w:t>Antall</w:t>
            </w:r>
          </w:p>
        </w:tc>
        <w:tc>
          <w:tcPr>
            <w:tcW w:w="1418" w:type="dxa"/>
          </w:tcPr>
          <w:p w:rsidR="008C5CC5" w:rsidRPr="0057745B" w:rsidRDefault="008C5CC5" w:rsidP="0077175C">
            <w:pPr>
              <w:spacing w:before="100" w:beforeAutospacing="1" w:after="100" w:afterAutospacing="1"/>
              <w:rPr>
                <w:rFonts w:eastAsia="Times New Roman" w:cs="Arial"/>
                <w:b/>
                <w:lang w:eastAsia="nb-NO"/>
              </w:rPr>
            </w:pPr>
            <w:r w:rsidRPr="0057745B">
              <w:rPr>
                <w:rFonts w:eastAsia="Times New Roman" w:cs="Arial"/>
                <w:b/>
                <w:lang w:eastAsia="nb-NO"/>
              </w:rPr>
              <w:t>Grunnkurs</w:t>
            </w:r>
          </w:p>
        </w:tc>
        <w:tc>
          <w:tcPr>
            <w:tcW w:w="1701" w:type="dxa"/>
          </w:tcPr>
          <w:p w:rsidR="008C5CC5" w:rsidRPr="0057745B" w:rsidRDefault="008C5CC5" w:rsidP="0077175C">
            <w:pPr>
              <w:spacing w:before="100" w:beforeAutospacing="1" w:after="100" w:afterAutospacing="1"/>
              <w:rPr>
                <w:rFonts w:eastAsia="Times New Roman" w:cs="Arial"/>
                <w:b/>
                <w:lang w:eastAsia="nb-NO"/>
              </w:rPr>
            </w:pPr>
            <w:r w:rsidRPr="0057745B">
              <w:rPr>
                <w:rFonts w:eastAsia="Times New Roman" w:cs="Arial"/>
                <w:b/>
                <w:lang w:eastAsia="nb-NO"/>
              </w:rPr>
              <w:t>Laglederkurs</w:t>
            </w:r>
          </w:p>
        </w:tc>
        <w:tc>
          <w:tcPr>
            <w:tcW w:w="2551" w:type="dxa"/>
          </w:tcPr>
          <w:p w:rsidR="008C5CC5" w:rsidRPr="0057745B" w:rsidRDefault="008C5CC5" w:rsidP="0077175C">
            <w:pPr>
              <w:spacing w:before="100" w:beforeAutospacing="1" w:after="100" w:afterAutospacing="1"/>
              <w:rPr>
                <w:rFonts w:eastAsia="Times New Roman" w:cs="Arial"/>
                <w:b/>
                <w:lang w:eastAsia="nb-NO"/>
              </w:rPr>
            </w:pPr>
            <w:r w:rsidRPr="0057745B">
              <w:rPr>
                <w:rFonts w:eastAsia="Times New Roman" w:cs="Arial"/>
                <w:b/>
                <w:lang w:eastAsia="nb-NO"/>
              </w:rPr>
              <w:t>Skadestedslederkurs</w:t>
            </w:r>
          </w:p>
        </w:tc>
        <w:tc>
          <w:tcPr>
            <w:tcW w:w="2088" w:type="dxa"/>
          </w:tcPr>
          <w:p w:rsidR="008C5CC5" w:rsidRPr="0057745B" w:rsidRDefault="008C5CC5" w:rsidP="0077175C">
            <w:pPr>
              <w:spacing w:before="100" w:beforeAutospacing="1" w:after="100" w:afterAutospacing="1"/>
              <w:rPr>
                <w:rFonts w:eastAsia="Times New Roman" w:cs="Arial"/>
                <w:b/>
                <w:lang w:eastAsia="nb-NO"/>
              </w:rPr>
            </w:pPr>
            <w:r w:rsidRPr="0057745B">
              <w:rPr>
                <w:rFonts w:eastAsia="Times New Roman" w:cs="Arial"/>
                <w:b/>
                <w:lang w:eastAsia="nb-NO"/>
              </w:rPr>
              <w:t>Aksjonslederkurs</w:t>
            </w:r>
          </w:p>
        </w:tc>
        <w:tc>
          <w:tcPr>
            <w:tcW w:w="1818" w:type="dxa"/>
          </w:tcPr>
          <w:p w:rsidR="008C5CC5" w:rsidRPr="0057745B" w:rsidRDefault="008C5CC5" w:rsidP="0077175C">
            <w:pPr>
              <w:spacing w:before="100" w:beforeAutospacing="1" w:after="100" w:afterAutospacing="1"/>
              <w:rPr>
                <w:rFonts w:eastAsia="Times New Roman" w:cs="Arial"/>
                <w:b/>
                <w:lang w:eastAsia="nb-NO"/>
              </w:rPr>
            </w:pPr>
            <w:r w:rsidRPr="0057745B">
              <w:rPr>
                <w:rFonts w:eastAsia="Times New Roman" w:cs="Arial"/>
                <w:b/>
                <w:lang w:eastAsia="nb-NO"/>
              </w:rPr>
              <w:t>Annet/merknad</w:t>
            </w:r>
          </w:p>
        </w:tc>
      </w:tr>
      <w:tr w:rsidR="007015BB" w:rsidRPr="0057745B" w:rsidTr="007015BB">
        <w:tc>
          <w:tcPr>
            <w:tcW w:w="2376"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Overordnet vakt</w:t>
            </w:r>
            <w:r w:rsidR="007015BB">
              <w:rPr>
                <w:rFonts w:eastAsia="Times New Roman" w:cs="Arial"/>
                <w:lang w:eastAsia="nb-NO"/>
              </w:rPr>
              <w:t>/leder</w:t>
            </w:r>
          </w:p>
        </w:tc>
        <w:tc>
          <w:tcPr>
            <w:tcW w:w="1418"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KBR</w:t>
            </w:r>
          </w:p>
        </w:tc>
        <w:tc>
          <w:tcPr>
            <w:tcW w:w="850" w:type="dxa"/>
          </w:tcPr>
          <w:p w:rsidR="008C5CC5" w:rsidRPr="0057745B" w:rsidRDefault="007015BB" w:rsidP="008C5CC5">
            <w:pPr>
              <w:spacing w:before="100" w:beforeAutospacing="1" w:after="100" w:afterAutospacing="1"/>
              <w:jc w:val="center"/>
              <w:rPr>
                <w:rFonts w:eastAsia="Times New Roman" w:cs="Arial"/>
                <w:lang w:eastAsia="nb-NO"/>
              </w:rPr>
            </w:pPr>
            <w:r>
              <w:rPr>
                <w:rFonts w:eastAsia="Times New Roman" w:cs="Arial"/>
                <w:lang w:eastAsia="nb-NO"/>
              </w:rPr>
              <w:t>6</w:t>
            </w:r>
          </w:p>
        </w:tc>
        <w:tc>
          <w:tcPr>
            <w:tcW w:w="141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70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551" w:type="dxa"/>
          </w:tcPr>
          <w:p w:rsidR="008C5CC5" w:rsidRPr="0057745B" w:rsidRDefault="00D92C3C" w:rsidP="008C5CC5">
            <w:pPr>
              <w:spacing w:before="100" w:beforeAutospacing="1" w:after="100" w:afterAutospacing="1"/>
              <w:jc w:val="center"/>
              <w:rPr>
                <w:rFonts w:eastAsia="Times New Roman" w:cs="Arial"/>
                <w:lang w:eastAsia="nb-NO"/>
              </w:rPr>
            </w:pPr>
            <w:r>
              <w:rPr>
                <w:rFonts w:eastAsia="Times New Roman" w:cs="Arial"/>
                <w:lang w:eastAsia="nb-NO"/>
              </w:rPr>
              <w:t>2</w:t>
            </w:r>
          </w:p>
        </w:tc>
        <w:tc>
          <w:tcPr>
            <w:tcW w:w="2088" w:type="dxa"/>
          </w:tcPr>
          <w:p w:rsidR="008C5CC5" w:rsidRPr="0057745B" w:rsidRDefault="001F0007" w:rsidP="008C5CC5">
            <w:pPr>
              <w:spacing w:before="100" w:beforeAutospacing="1" w:after="100" w:afterAutospacing="1"/>
              <w:jc w:val="center"/>
              <w:rPr>
                <w:rFonts w:eastAsia="Times New Roman" w:cs="Arial"/>
                <w:lang w:eastAsia="nb-NO"/>
              </w:rPr>
            </w:pPr>
            <w:r>
              <w:rPr>
                <w:rFonts w:eastAsia="Times New Roman" w:cs="Arial"/>
                <w:lang w:eastAsia="nb-NO"/>
              </w:rPr>
              <w:t>6</w:t>
            </w:r>
          </w:p>
        </w:tc>
        <w:tc>
          <w:tcPr>
            <w:tcW w:w="1818" w:type="dxa"/>
          </w:tcPr>
          <w:p w:rsidR="008C5CC5" w:rsidRPr="0057745B" w:rsidRDefault="008C5CC5" w:rsidP="008C5CC5">
            <w:pPr>
              <w:spacing w:before="100" w:beforeAutospacing="1" w:after="100" w:afterAutospacing="1"/>
              <w:jc w:val="center"/>
              <w:rPr>
                <w:rFonts w:eastAsia="Times New Roman" w:cs="Arial"/>
                <w:lang w:eastAsia="nb-NO"/>
              </w:rPr>
            </w:pPr>
          </w:p>
        </w:tc>
      </w:tr>
      <w:tr w:rsidR="007015BB" w:rsidRPr="0057745B" w:rsidTr="007015BB">
        <w:tc>
          <w:tcPr>
            <w:tcW w:w="2376"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Overordnet vakt</w:t>
            </w:r>
          </w:p>
        </w:tc>
        <w:tc>
          <w:tcPr>
            <w:tcW w:w="1418" w:type="dxa"/>
          </w:tcPr>
          <w:p w:rsidR="008C5CC5" w:rsidRPr="0057745B" w:rsidRDefault="008C5CC5" w:rsidP="008C5CC5">
            <w:pPr>
              <w:spacing w:before="100" w:beforeAutospacing="1" w:after="100" w:afterAutospacing="1"/>
              <w:rPr>
                <w:rFonts w:eastAsia="Times New Roman" w:cs="Arial"/>
                <w:lang w:eastAsia="nb-NO"/>
              </w:rPr>
            </w:pPr>
            <w:r w:rsidRPr="0057745B">
              <w:rPr>
                <w:rFonts w:eastAsia="Times New Roman" w:cs="Arial"/>
                <w:lang w:eastAsia="nb-NO"/>
              </w:rPr>
              <w:t>SBV</w:t>
            </w:r>
          </w:p>
        </w:tc>
        <w:tc>
          <w:tcPr>
            <w:tcW w:w="850" w:type="dxa"/>
          </w:tcPr>
          <w:p w:rsidR="008C5CC5" w:rsidRPr="0057745B" w:rsidRDefault="008C5CC5" w:rsidP="008C5CC5">
            <w:pPr>
              <w:spacing w:before="100" w:beforeAutospacing="1" w:after="100" w:afterAutospacing="1"/>
              <w:jc w:val="center"/>
              <w:rPr>
                <w:rFonts w:eastAsia="Times New Roman" w:cs="Arial"/>
                <w:lang w:eastAsia="nb-NO"/>
              </w:rPr>
            </w:pPr>
            <w:r w:rsidRPr="0057745B">
              <w:rPr>
                <w:rFonts w:eastAsia="Times New Roman" w:cs="Arial"/>
                <w:lang w:eastAsia="nb-NO"/>
              </w:rPr>
              <w:t>4</w:t>
            </w:r>
          </w:p>
        </w:tc>
        <w:tc>
          <w:tcPr>
            <w:tcW w:w="141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70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55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088" w:type="dxa"/>
          </w:tcPr>
          <w:p w:rsidR="008C5CC5" w:rsidRPr="0057745B" w:rsidRDefault="004A6F41" w:rsidP="008C5CC5">
            <w:pPr>
              <w:spacing w:before="100" w:beforeAutospacing="1" w:after="100" w:afterAutospacing="1"/>
              <w:jc w:val="center"/>
              <w:rPr>
                <w:rFonts w:eastAsia="Times New Roman" w:cs="Arial"/>
                <w:lang w:eastAsia="nb-NO"/>
              </w:rPr>
            </w:pPr>
            <w:r w:rsidRPr="0057745B">
              <w:rPr>
                <w:rFonts w:eastAsia="Times New Roman" w:cs="Arial"/>
                <w:lang w:eastAsia="nb-NO"/>
              </w:rPr>
              <w:t>4</w:t>
            </w:r>
          </w:p>
        </w:tc>
        <w:tc>
          <w:tcPr>
            <w:tcW w:w="1818" w:type="dxa"/>
          </w:tcPr>
          <w:p w:rsidR="008C5CC5" w:rsidRPr="0057745B" w:rsidRDefault="008C5CC5" w:rsidP="008C5CC5">
            <w:pPr>
              <w:spacing w:before="100" w:beforeAutospacing="1" w:after="100" w:afterAutospacing="1"/>
              <w:jc w:val="center"/>
              <w:rPr>
                <w:rFonts w:eastAsia="Times New Roman" w:cs="Arial"/>
                <w:lang w:eastAsia="nb-NO"/>
              </w:rPr>
            </w:pPr>
          </w:p>
        </w:tc>
      </w:tr>
      <w:tr w:rsidR="007015BB" w:rsidRPr="0057745B" w:rsidTr="007015BB">
        <w:tc>
          <w:tcPr>
            <w:tcW w:w="2376"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Direktør/driftssjef</w:t>
            </w:r>
          </w:p>
        </w:tc>
        <w:tc>
          <w:tcPr>
            <w:tcW w:w="1418"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Havna</w:t>
            </w:r>
          </w:p>
        </w:tc>
        <w:tc>
          <w:tcPr>
            <w:tcW w:w="850" w:type="dxa"/>
          </w:tcPr>
          <w:p w:rsidR="008C5CC5" w:rsidRPr="0057745B" w:rsidRDefault="008C5CC5" w:rsidP="008C5CC5">
            <w:pPr>
              <w:spacing w:before="100" w:beforeAutospacing="1" w:after="100" w:afterAutospacing="1"/>
              <w:jc w:val="center"/>
              <w:rPr>
                <w:rFonts w:eastAsia="Times New Roman" w:cs="Arial"/>
                <w:lang w:eastAsia="nb-NO"/>
              </w:rPr>
            </w:pPr>
            <w:r w:rsidRPr="0057745B">
              <w:rPr>
                <w:rFonts w:eastAsia="Times New Roman" w:cs="Arial"/>
                <w:lang w:eastAsia="nb-NO"/>
              </w:rPr>
              <w:t>2</w:t>
            </w:r>
          </w:p>
        </w:tc>
        <w:tc>
          <w:tcPr>
            <w:tcW w:w="141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70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55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088" w:type="dxa"/>
          </w:tcPr>
          <w:p w:rsidR="008C5CC5" w:rsidRPr="0057745B" w:rsidRDefault="004A6F41" w:rsidP="008C5CC5">
            <w:pPr>
              <w:spacing w:before="100" w:beforeAutospacing="1" w:after="100" w:afterAutospacing="1"/>
              <w:jc w:val="center"/>
              <w:rPr>
                <w:rFonts w:eastAsia="Times New Roman" w:cs="Arial"/>
                <w:lang w:eastAsia="nb-NO"/>
              </w:rPr>
            </w:pPr>
            <w:r w:rsidRPr="0057745B">
              <w:rPr>
                <w:rFonts w:eastAsia="Times New Roman" w:cs="Arial"/>
                <w:lang w:eastAsia="nb-NO"/>
              </w:rPr>
              <w:t>2</w:t>
            </w:r>
          </w:p>
        </w:tc>
        <w:tc>
          <w:tcPr>
            <w:tcW w:w="1818" w:type="dxa"/>
          </w:tcPr>
          <w:p w:rsidR="008C5CC5" w:rsidRPr="0057745B" w:rsidRDefault="008C5CC5" w:rsidP="008C5CC5">
            <w:pPr>
              <w:spacing w:before="100" w:beforeAutospacing="1" w:after="100" w:afterAutospacing="1"/>
              <w:jc w:val="center"/>
              <w:rPr>
                <w:rFonts w:eastAsia="Times New Roman" w:cs="Arial"/>
                <w:lang w:eastAsia="nb-NO"/>
              </w:rPr>
            </w:pPr>
          </w:p>
        </w:tc>
      </w:tr>
      <w:tr w:rsidR="007015BB" w:rsidRPr="0057745B" w:rsidTr="007015BB">
        <w:tc>
          <w:tcPr>
            <w:tcW w:w="2376"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HVO</w:t>
            </w:r>
          </w:p>
        </w:tc>
        <w:tc>
          <w:tcPr>
            <w:tcW w:w="1418"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KBR</w:t>
            </w:r>
          </w:p>
        </w:tc>
        <w:tc>
          <w:tcPr>
            <w:tcW w:w="850" w:type="dxa"/>
          </w:tcPr>
          <w:p w:rsidR="008C5CC5" w:rsidRPr="0057745B" w:rsidRDefault="008C5CC5" w:rsidP="008C5CC5">
            <w:pPr>
              <w:spacing w:before="100" w:beforeAutospacing="1" w:after="100" w:afterAutospacing="1"/>
              <w:jc w:val="center"/>
              <w:rPr>
                <w:rFonts w:eastAsia="Times New Roman" w:cs="Arial"/>
                <w:lang w:eastAsia="nb-NO"/>
              </w:rPr>
            </w:pPr>
            <w:r w:rsidRPr="0057745B">
              <w:rPr>
                <w:rFonts w:eastAsia="Times New Roman" w:cs="Arial"/>
                <w:lang w:eastAsia="nb-NO"/>
              </w:rPr>
              <w:t>1</w:t>
            </w:r>
          </w:p>
        </w:tc>
        <w:tc>
          <w:tcPr>
            <w:tcW w:w="1418" w:type="dxa"/>
          </w:tcPr>
          <w:p w:rsidR="008C5CC5" w:rsidRPr="0057745B" w:rsidRDefault="008C5CC5" w:rsidP="008C5CC5">
            <w:pPr>
              <w:spacing w:before="100" w:beforeAutospacing="1" w:after="100" w:afterAutospacing="1"/>
              <w:jc w:val="center"/>
              <w:rPr>
                <w:rFonts w:eastAsia="Times New Roman" w:cs="Arial"/>
                <w:lang w:eastAsia="nb-NO"/>
              </w:rPr>
            </w:pPr>
            <w:r w:rsidRPr="0057745B">
              <w:rPr>
                <w:rFonts w:eastAsia="Times New Roman" w:cs="Arial"/>
                <w:lang w:eastAsia="nb-NO"/>
              </w:rPr>
              <w:t>1</w:t>
            </w:r>
          </w:p>
        </w:tc>
        <w:tc>
          <w:tcPr>
            <w:tcW w:w="170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55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088" w:type="dxa"/>
          </w:tcPr>
          <w:p w:rsidR="008C5CC5" w:rsidRPr="0057745B" w:rsidRDefault="008C5CC5" w:rsidP="008C5CC5">
            <w:pPr>
              <w:spacing w:before="100" w:beforeAutospacing="1" w:after="100" w:afterAutospacing="1"/>
              <w:jc w:val="center"/>
              <w:rPr>
                <w:rFonts w:eastAsia="Times New Roman" w:cs="Arial"/>
                <w:lang w:eastAsia="nb-NO"/>
              </w:rPr>
            </w:pPr>
            <w:r w:rsidRPr="0057745B">
              <w:rPr>
                <w:rFonts w:eastAsia="Times New Roman" w:cs="Arial"/>
                <w:lang w:eastAsia="nb-NO"/>
              </w:rPr>
              <w:t>1</w:t>
            </w:r>
          </w:p>
        </w:tc>
        <w:tc>
          <w:tcPr>
            <w:tcW w:w="1818" w:type="dxa"/>
          </w:tcPr>
          <w:p w:rsidR="008C5CC5" w:rsidRPr="0057745B" w:rsidRDefault="004A6F41" w:rsidP="007015BB">
            <w:pPr>
              <w:spacing w:before="100" w:beforeAutospacing="1" w:after="100" w:afterAutospacing="1"/>
              <w:jc w:val="center"/>
              <w:rPr>
                <w:rFonts w:eastAsia="Times New Roman" w:cs="Arial"/>
                <w:lang w:eastAsia="nb-NO"/>
              </w:rPr>
            </w:pPr>
            <w:r w:rsidRPr="0057745B">
              <w:rPr>
                <w:rFonts w:eastAsia="Times New Roman" w:cs="Arial"/>
                <w:lang w:eastAsia="nb-NO"/>
              </w:rPr>
              <w:t>HMS-</w:t>
            </w:r>
            <w:r w:rsidR="007015BB">
              <w:rPr>
                <w:rFonts w:eastAsia="Times New Roman" w:cs="Arial"/>
                <w:lang w:eastAsia="nb-NO"/>
              </w:rPr>
              <w:t>res.</w:t>
            </w:r>
          </w:p>
        </w:tc>
      </w:tr>
      <w:tr w:rsidR="007015BB" w:rsidRPr="0057745B" w:rsidTr="007015BB">
        <w:tc>
          <w:tcPr>
            <w:tcW w:w="2376"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VO</w:t>
            </w:r>
            <w:r w:rsidR="004A6F41" w:rsidRPr="0057745B">
              <w:rPr>
                <w:rFonts w:eastAsia="Times New Roman" w:cs="Arial"/>
                <w:lang w:eastAsia="nb-NO"/>
              </w:rPr>
              <w:t>/Tillitsmann</w:t>
            </w:r>
          </w:p>
        </w:tc>
        <w:tc>
          <w:tcPr>
            <w:tcW w:w="1418"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SBV/Havna</w:t>
            </w:r>
          </w:p>
        </w:tc>
        <w:tc>
          <w:tcPr>
            <w:tcW w:w="850" w:type="dxa"/>
          </w:tcPr>
          <w:p w:rsidR="008C5CC5" w:rsidRPr="0057745B" w:rsidRDefault="008C5CC5" w:rsidP="008C5CC5">
            <w:pPr>
              <w:spacing w:before="100" w:beforeAutospacing="1" w:after="100" w:afterAutospacing="1"/>
              <w:jc w:val="center"/>
              <w:rPr>
                <w:rFonts w:eastAsia="Times New Roman" w:cs="Arial"/>
                <w:lang w:eastAsia="nb-NO"/>
              </w:rPr>
            </w:pPr>
            <w:r w:rsidRPr="0057745B">
              <w:rPr>
                <w:rFonts w:eastAsia="Times New Roman" w:cs="Arial"/>
                <w:lang w:eastAsia="nb-NO"/>
              </w:rPr>
              <w:t>2</w:t>
            </w:r>
          </w:p>
        </w:tc>
        <w:tc>
          <w:tcPr>
            <w:tcW w:w="1418" w:type="dxa"/>
          </w:tcPr>
          <w:p w:rsidR="008C5CC5" w:rsidRPr="0057745B" w:rsidRDefault="008C5CC5" w:rsidP="008C5CC5">
            <w:pPr>
              <w:spacing w:before="100" w:beforeAutospacing="1" w:after="100" w:afterAutospacing="1"/>
              <w:jc w:val="center"/>
              <w:rPr>
                <w:rFonts w:eastAsia="Times New Roman" w:cs="Arial"/>
                <w:lang w:eastAsia="nb-NO"/>
              </w:rPr>
            </w:pPr>
            <w:r w:rsidRPr="0057745B">
              <w:rPr>
                <w:rFonts w:eastAsia="Times New Roman" w:cs="Arial"/>
                <w:lang w:eastAsia="nb-NO"/>
              </w:rPr>
              <w:t>2</w:t>
            </w:r>
          </w:p>
        </w:tc>
        <w:tc>
          <w:tcPr>
            <w:tcW w:w="170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55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08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818" w:type="dxa"/>
          </w:tcPr>
          <w:p w:rsidR="008C5CC5" w:rsidRPr="0057745B" w:rsidRDefault="008C5CC5" w:rsidP="008C5CC5">
            <w:pPr>
              <w:spacing w:before="100" w:beforeAutospacing="1" w:after="100" w:afterAutospacing="1"/>
              <w:jc w:val="center"/>
              <w:rPr>
                <w:rFonts w:eastAsia="Times New Roman" w:cs="Arial"/>
                <w:lang w:eastAsia="nb-NO"/>
              </w:rPr>
            </w:pPr>
          </w:p>
        </w:tc>
      </w:tr>
      <w:tr w:rsidR="007015BB" w:rsidRPr="0057745B" w:rsidTr="007015BB">
        <w:tc>
          <w:tcPr>
            <w:tcW w:w="2376"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Utrykningsleder</w:t>
            </w:r>
          </w:p>
        </w:tc>
        <w:tc>
          <w:tcPr>
            <w:tcW w:w="1418"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KBR</w:t>
            </w:r>
          </w:p>
        </w:tc>
        <w:tc>
          <w:tcPr>
            <w:tcW w:w="850" w:type="dxa"/>
          </w:tcPr>
          <w:p w:rsidR="008C5CC5" w:rsidRPr="0057745B" w:rsidRDefault="008C5CC5" w:rsidP="008C5CC5">
            <w:pPr>
              <w:spacing w:before="100" w:beforeAutospacing="1" w:after="100" w:afterAutospacing="1"/>
              <w:jc w:val="center"/>
              <w:rPr>
                <w:rFonts w:eastAsia="Times New Roman" w:cs="Arial"/>
                <w:lang w:eastAsia="nb-NO"/>
              </w:rPr>
            </w:pPr>
            <w:r w:rsidRPr="0057745B">
              <w:rPr>
                <w:rFonts w:eastAsia="Times New Roman" w:cs="Arial"/>
                <w:lang w:eastAsia="nb-NO"/>
              </w:rPr>
              <w:t>4</w:t>
            </w:r>
          </w:p>
        </w:tc>
        <w:tc>
          <w:tcPr>
            <w:tcW w:w="141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70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551" w:type="dxa"/>
          </w:tcPr>
          <w:p w:rsidR="008C5CC5" w:rsidRPr="0057745B" w:rsidRDefault="008C5CC5" w:rsidP="008C5CC5">
            <w:pPr>
              <w:spacing w:before="100" w:beforeAutospacing="1" w:after="100" w:afterAutospacing="1"/>
              <w:jc w:val="center"/>
              <w:rPr>
                <w:rFonts w:eastAsia="Times New Roman" w:cs="Arial"/>
                <w:lang w:eastAsia="nb-NO"/>
              </w:rPr>
            </w:pPr>
            <w:r w:rsidRPr="0057745B">
              <w:rPr>
                <w:rFonts w:eastAsia="Times New Roman" w:cs="Arial"/>
                <w:lang w:eastAsia="nb-NO"/>
              </w:rPr>
              <w:t>4</w:t>
            </w:r>
          </w:p>
        </w:tc>
        <w:tc>
          <w:tcPr>
            <w:tcW w:w="208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818" w:type="dxa"/>
          </w:tcPr>
          <w:p w:rsidR="008C5CC5" w:rsidRPr="0057745B" w:rsidRDefault="008C5CC5" w:rsidP="008C5CC5">
            <w:pPr>
              <w:spacing w:before="100" w:beforeAutospacing="1" w:after="100" w:afterAutospacing="1"/>
              <w:jc w:val="center"/>
              <w:rPr>
                <w:rFonts w:eastAsia="Times New Roman" w:cs="Arial"/>
                <w:lang w:eastAsia="nb-NO"/>
              </w:rPr>
            </w:pPr>
          </w:p>
        </w:tc>
      </w:tr>
      <w:tr w:rsidR="007015BB" w:rsidRPr="0057745B" w:rsidTr="007015BB">
        <w:tc>
          <w:tcPr>
            <w:tcW w:w="2376"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Mannskap</w:t>
            </w:r>
          </w:p>
        </w:tc>
        <w:tc>
          <w:tcPr>
            <w:tcW w:w="1418"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KBR</w:t>
            </w:r>
          </w:p>
        </w:tc>
        <w:tc>
          <w:tcPr>
            <w:tcW w:w="850" w:type="dxa"/>
          </w:tcPr>
          <w:p w:rsidR="008C5CC5" w:rsidRPr="0057745B" w:rsidRDefault="000A69D3" w:rsidP="008C5CC5">
            <w:pPr>
              <w:spacing w:before="100" w:beforeAutospacing="1" w:after="100" w:afterAutospacing="1"/>
              <w:jc w:val="center"/>
              <w:rPr>
                <w:rFonts w:eastAsia="Times New Roman" w:cs="Arial"/>
                <w:lang w:eastAsia="nb-NO"/>
              </w:rPr>
            </w:pPr>
            <w:r w:rsidRPr="0057745B">
              <w:rPr>
                <w:rFonts w:eastAsia="Times New Roman" w:cs="Arial"/>
                <w:lang w:eastAsia="nb-NO"/>
              </w:rPr>
              <w:t>13</w:t>
            </w:r>
          </w:p>
        </w:tc>
        <w:tc>
          <w:tcPr>
            <w:tcW w:w="141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701" w:type="dxa"/>
          </w:tcPr>
          <w:p w:rsidR="008C5CC5" w:rsidRPr="0057745B" w:rsidRDefault="00552CBE" w:rsidP="008C5CC5">
            <w:pPr>
              <w:spacing w:before="100" w:beforeAutospacing="1" w:after="100" w:afterAutospacing="1"/>
              <w:jc w:val="center"/>
              <w:rPr>
                <w:rFonts w:eastAsia="Times New Roman" w:cs="Arial"/>
                <w:lang w:eastAsia="nb-NO"/>
              </w:rPr>
            </w:pPr>
            <w:r w:rsidRPr="0057745B">
              <w:rPr>
                <w:rFonts w:eastAsia="Times New Roman" w:cs="Arial"/>
                <w:lang w:eastAsia="nb-NO"/>
              </w:rPr>
              <w:t>13</w:t>
            </w:r>
          </w:p>
        </w:tc>
        <w:tc>
          <w:tcPr>
            <w:tcW w:w="2551" w:type="dxa"/>
          </w:tcPr>
          <w:p w:rsidR="008C5CC5" w:rsidRPr="0057745B" w:rsidRDefault="00D92C3C" w:rsidP="008C5CC5">
            <w:pPr>
              <w:spacing w:before="100" w:beforeAutospacing="1" w:after="100" w:afterAutospacing="1"/>
              <w:jc w:val="center"/>
              <w:rPr>
                <w:rFonts w:eastAsia="Times New Roman" w:cs="Arial"/>
                <w:lang w:eastAsia="nb-NO"/>
              </w:rPr>
            </w:pPr>
            <w:r>
              <w:rPr>
                <w:rFonts w:eastAsia="Times New Roman" w:cs="Arial"/>
                <w:lang w:eastAsia="nb-NO"/>
              </w:rPr>
              <w:t>2</w:t>
            </w:r>
          </w:p>
        </w:tc>
        <w:tc>
          <w:tcPr>
            <w:tcW w:w="208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818" w:type="dxa"/>
          </w:tcPr>
          <w:p w:rsidR="008C5CC5" w:rsidRPr="0057745B" w:rsidRDefault="008C5CC5" w:rsidP="008C5CC5">
            <w:pPr>
              <w:spacing w:before="100" w:beforeAutospacing="1" w:after="100" w:afterAutospacing="1"/>
              <w:jc w:val="center"/>
              <w:rPr>
                <w:rFonts w:eastAsia="Times New Roman" w:cs="Arial"/>
                <w:lang w:eastAsia="nb-NO"/>
              </w:rPr>
            </w:pPr>
          </w:p>
        </w:tc>
      </w:tr>
      <w:tr w:rsidR="007015BB" w:rsidRPr="0057745B" w:rsidTr="007015BB">
        <w:tc>
          <w:tcPr>
            <w:tcW w:w="2376"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Mannskap</w:t>
            </w:r>
          </w:p>
        </w:tc>
        <w:tc>
          <w:tcPr>
            <w:tcW w:w="1418"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SBV</w:t>
            </w:r>
          </w:p>
        </w:tc>
        <w:tc>
          <w:tcPr>
            <w:tcW w:w="850" w:type="dxa"/>
          </w:tcPr>
          <w:p w:rsidR="008C5CC5" w:rsidRPr="0057745B" w:rsidRDefault="008C5CC5" w:rsidP="008C5CC5">
            <w:pPr>
              <w:spacing w:before="100" w:beforeAutospacing="1" w:after="100" w:afterAutospacing="1"/>
              <w:jc w:val="center"/>
              <w:rPr>
                <w:rFonts w:eastAsia="Times New Roman" w:cs="Arial"/>
                <w:lang w:eastAsia="nb-NO"/>
              </w:rPr>
            </w:pPr>
            <w:r w:rsidRPr="0057745B">
              <w:rPr>
                <w:rFonts w:eastAsia="Times New Roman" w:cs="Arial"/>
                <w:lang w:eastAsia="nb-NO"/>
              </w:rPr>
              <w:t>4</w:t>
            </w:r>
          </w:p>
        </w:tc>
        <w:tc>
          <w:tcPr>
            <w:tcW w:w="141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701" w:type="dxa"/>
          </w:tcPr>
          <w:p w:rsidR="008C5CC5" w:rsidRPr="0057745B" w:rsidRDefault="008C5CC5" w:rsidP="008C5CC5">
            <w:pPr>
              <w:spacing w:before="100" w:beforeAutospacing="1" w:after="100" w:afterAutospacing="1"/>
              <w:jc w:val="center"/>
              <w:rPr>
                <w:rFonts w:eastAsia="Times New Roman" w:cs="Arial"/>
                <w:lang w:eastAsia="nb-NO"/>
              </w:rPr>
            </w:pPr>
            <w:r w:rsidRPr="0057745B">
              <w:rPr>
                <w:rFonts w:eastAsia="Times New Roman" w:cs="Arial"/>
                <w:lang w:eastAsia="nb-NO"/>
              </w:rPr>
              <w:t>4</w:t>
            </w:r>
          </w:p>
        </w:tc>
        <w:tc>
          <w:tcPr>
            <w:tcW w:w="255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08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818" w:type="dxa"/>
          </w:tcPr>
          <w:p w:rsidR="008C5CC5" w:rsidRPr="0057745B" w:rsidRDefault="008C5CC5" w:rsidP="008C5CC5">
            <w:pPr>
              <w:spacing w:before="100" w:beforeAutospacing="1" w:after="100" w:afterAutospacing="1"/>
              <w:jc w:val="center"/>
              <w:rPr>
                <w:rFonts w:eastAsia="Times New Roman" w:cs="Arial"/>
                <w:lang w:eastAsia="nb-NO"/>
              </w:rPr>
            </w:pPr>
          </w:p>
        </w:tc>
      </w:tr>
      <w:tr w:rsidR="007015BB" w:rsidRPr="0057745B" w:rsidTr="007015BB">
        <w:tc>
          <w:tcPr>
            <w:tcW w:w="2376"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Mannskap</w:t>
            </w:r>
          </w:p>
        </w:tc>
        <w:tc>
          <w:tcPr>
            <w:tcW w:w="1418" w:type="dxa"/>
          </w:tcPr>
          <w:p w:rsidR="008C5CC5" w:rsidRPr="0057745B" w:rsidRDefault="008C5CC5" w:rsidP="0077175C">
            <w:pPr>
              <w:spacing w:before="100" w:beforeAutospacing="1" w:after="100" w:afterAutospacing="1"/>
              <w:rPr>
                <w:rFonts w:eastAsia="Times New Roman" w:cs="Arial"/>
                <w:lang w:eastAsia="nb-NO"/>
              </w:rPr>
            </w:pPr>
            <w:r w:rsidRPr="0057745B">
              <w:rPr>
                <w:rFonts w:eastAsia="Times New Roman" w:cs="Arial"/>
                <w:lang w:eastAsia="nb-NO"/>
              </w:rPr>
              <w:t>Havna</w:t>
            </w:r>
          </w:p>
        </w:tc>
        <w:tc>
          <w:tcPr>
            <w:tcW w:w="850" w:type="dxa"/>
          </w:tcPr>
          <w:p w:rsidR="008C5CC5" w:rsidRPr="0057745B" w:rsidRDefault="0057745B" w:rsidP="008C5CC5">
            <w:pPr>
              <w:spacing w:before="100" w:beforeAutospacing="1" w:after="100" w:afterAutospacing="1"/>
              <w:jc w:val="center"/>
              <w:rPr>
                <w:rFonts w:eastAsia="Times New Roman" w:cs="Arial"/>
                <w:lang w:eastAsia="nb-NO"/>
              </w:rPr>
            </w:pPr>
            <w:r w:rsidRPr="0057745B">
              <w:rPr>
                <w:rFonts w:eastAsia="Times New Roman" w:cs="Arial"/>
                <w:lang w:eastAsia="nb-NO"/>
              </w:rPr>
              <w:t>4</w:t>
            </w:r>
          </w:p>
        </w:tc>
        <w:tc>
          <w:tcPr>
            <w:tcW w:w="141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701" w:type="dxa"/>
          </w:tcPr>
          <w:p w:rsidR="008C5CC5" w:rsidRPr="0057745B" w:rsidRDefault="0057745B" w:rsidP="008C5CC5">
            <w:pPr>
              <w:spacing w:before="100" w:beforeAutospacing="1" w:after="100" w:afterAutospacing="1"/>
              <w:jc w:val="center"/>
              <w:rPr>
                <w:rFonts w:eastAsia="Times New Roman" w:cs="Arial"/>
                <w:lang w:eastAsia="nb-NO"/>
              </w:rPr>
            </w:pPr>
            <w:r w:rsidRPr="0057745B">
              <w:rPr>
                <w:rFonts w:eastAsia="Times New Roman" w:cs="Arial"/>
                <w:lang w:eastAsia="nb-NO"/>
              </w:rPr>
              <w:t>4</w:t>
            </w:r>
          </w:p>
        </w:tc>
        <w:tc>
          <w:tcPr>
            <w:tcW w:w="2551" w:type="dxa"/>
          </w:tcPr>
          <w:p w:rsidR="008C5CC5" w:rsidRPr="0057745B" w:rsidRDefault="001F0007" w:rsidP="008C5CC5">
            <w:pPr>
              <w:spacing w:before="100" w:beforeAutospacing="1" w:after="100" w:afterAutospacing="1"/>
              <w:jc w:val="center"/>
              <w:rPr>
                <w:rFonts w:eastAsia="Times New Roman" w:cs="Arial"/>
                <w:lang w:eastAsia="nb-NO"/>
              </w:rPr>
            </w:pPr>
            <w:r>
              <w:rPr>
                <w:rFonts w:eastAsia="Times New Roman" w:cs="Arial"/>
                <w:lang w:eastAsia="nb-NO"/>
              </w:rPr>
              <w:t>(1)</w:t>
            </w:r>
          </w:p>
        </w:tc>
        <w:tc>
          <w:tcPr>
            <w:tcW w:w="208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818" w:type="dxa"/>
          </w:tcPr>
          <w:p w:rsidR="008C5CC5" w:rsidRPr="0057745B" w:rsidRDefault="008C5CC5" w:rsidP="008C5CC5">
            <w:pPr>
              <w:spacing w:before="100" w:beforeAutospacing="1" w:after="100" w:afterAutospacing="1"/>
              <w:jc w:val="center"/>
              <w:rPr>
                <w:rFonts w:eastAsia="Times New Roman" w:cs="Arial"/>
                <w:lang w:eastAsia="nb-NO"/>
              </w:rPr>
            </w:pPr>
          </w:p>
        </w:tc>
      </w:tr>
      <w:tr w:rsidR="007015BB" w:rsidRPr="0057745B" w:rsidTr="007015BB">
        <w:tc>
          <w:tcPr>
            <w:tcW w:w="2376" w:type="dxa"/>
          </w:tcPr>
          <w:p w:rsidR="008C5CC5" w:rsidRPr="0057745B" w:rsidRDefault="00617C80" w:rsidP="0077175C">
            <w:pPr>
              <w:spacing w:before="100" w:beforeAutospacing="1" w:after="100" w:afterAutospacing="1"/>
              <w:rPr>
                <w:rFonts w:eastAsia="Times New Roman" w:cs="Arial"/>
                <w:lang w:eastAsia="nb-NO"/>
              </w:rPr>
            </w:pPr>
            <w:r>
              <w:rPr>
                <w:rFonts w:eastAsia="Times New Roman" w:cs="Arial"/>
                <w:lang w:eastAsia="nb-NO"/>
              </w:rPr>
              <w:t>Mannskap</w:t>
            </w:r>
          </w:p>
        </w:tc>
        <w:tc>
          <w:tcPr>
            <w:tcW w:w="1418" w:type="dxa"/>
          </w:tcPr>
          <w:p w:rsidR="008C5CC5" w:rsidRPr="0057745B" w:rsidRDefault="00617C80" w:rsidP="0077175C">
            <w:pPr>
              <w:spacing w:before="100" w:beforeAutospacing="1" w:after="100" w:afterAutospacing="1"/>
              <w:rPr>
                <w:rFonts w:eastAsia="Times New Roman" w:cs="Arial"/>
                <w:lang w:eastAsia="nb-NO"/>
              </w:rPr>
            </w:pPr>
            <w:r>
              <w:rPr>
                <w:rFonts w:eastAsia="Times New Roman" w:cs="Arial"/>
                <w:lang w:eastAsia="nb-NO"/>
              </w:rPr>
              <w:t>KBR/Havna</w:t>
            </w:r>
          </w:p>
        </w:tc>
        <w:tc>
          <w:tcPr>
            <w:tcW w:w="850" w:type="dxa"/>
          </w:tcPr>
          <w:p w:rsidR="008C5CC5" w:rsidRPr="0057745B" w:rsidRDefault="00617C80" w:rsidP="008C5CC5">
            <w:pPr>
              <w:spacing w:before="100" w:beforeAutospacing="1" w:after="100" w:afterAutospacing="1"/>
              <w:jc w:val="center"/>
              <w:rPr>
                <w:rFonts w:eastAsia="Times New Roman" w:cs="Arial"/>
                <w:lang w:eastAsia="nb-NO"/>
              </w:rPr>
            </w:pPr>
            <w:r>
              <w:rPr>
                <w:rFonts w:eastAsia="Times New Roman" w:cs="Arial"/>
                <w:lang w:eastAsia="nb-NO"/>
              </w:rPr>
              <w:t>6</w:t>
            </w:r>
          </w:p>
        </w:tc>
        <w:tc>
          <w:tcPr>
            <w:tcW w:w="141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70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551" w:type="dxa"/>
          </w:tcPr>
          <w:p w:rsidR="008C5CC5" w:rsidRPr="0057745B" w:rsidRDefault="008C5CC5" w:rsidP="008C5CC5">
            <w:pPr>
              <w:spacing w:before="100" w:beforeAutospacing="1" w:after="100" w:afterAutospacing="1"/>
              <w:jc w:val="center"/>
              <w:rPr>
                <w:rFonts w:eastAsia="Times New Roman" w:cs="Arial"/>
                <w:lang w:eastAsia="nb-NO"/>
              </w:rPr>
            </w:pPr>
          </w:p>
        </w:tc>
        <w:tc>
          <w:tcPr>
            <w:tcW w:w="2088" w:type="dxa"/>
          </w:tcPr>
          <w:p w:rsidR="008C5CC5" w:rsidRPr="0057745B" w:rsidRDefault="008C5CC5" w:rsidP="008C5CC5">
            <w:pPr>
              <w:spacing w:before="100" w:beforeAutospacing="1" w:after="100" w:afterAutospacing="1"/>
              <w:jc w:val="center"/>
              <w:rPr>
                <w:rFonts w:eastAsia="Times New Roman" w:cs="Arial"/>
                <w:lang w:eastAsia="nb-NO"/>
              </w:rPr>
            </w:pPr>
          </w:p>
        </w:tc>
        <w:tc>
          <w:tcPr>
            <w:tcW w:w="1818" w:type="dxa"/>
          </w:tcPr>
          <w:p w:rsidR="008C5CC5" w:rsidRPr="0057745B" w:rsidRDefault="00093FC4" w:rsidP="008C5CC5">
            <w:pPr>
              <w:spacing w:before="100" w:beforeAutospacing="1" w:after="100" w:afterAutospacing="1"/>
              <w:jc w:val="center"/>
              <w:rPr>
                <w:rFonts w:eastAsia="Times New Roman" w:cs="Arial"/>
                <w:lang w:eastAsia="nb-NO"/>
              </w:rPr>
            </w:pPr>
            <w:r>
              <w:rPr>
                <w:rFonts w:eastAsia="Times New Roman" w:cs="Arial"/>
                <w:lang w:eastAsia="nb-NO"/>
              </w:rPr>
              <w:t>Tilpassede kurs</w:t>
            </w:r>
          </w:p>
        </w:tc>
      </w:tr>
    </w:tbl>
    <w:p w:rsidR="00846934" w:rsidRDefault="00120EF9" w:rsidP="0077175C">
      <w:pPr>
        <w:spacing w:before="100" w:beforeAutospacing="1" w:after="100" w:afterAutospacing="1"/>
        <w:rPr>
          <w:rFonts w:eastAsia="Times New Roman" w:cs="Arial"/>
          <w:b/>
          <w:lang w:eastAsia="nb-NO"/>
        </w:rPr>
      </w:pPr>
      <w:r>
        <w:rPr>
          <w:rFonts w:eastAsia="Times New Roman" w:cs="Arial"/>
          <w:b/>
          <w:lang w:eastAsia="nb-NO"/>
        </w:rPr>
        <w:t>Vedlegg</w:t>
      </w:r>
    </w:p>
    <w:p w:rsidR="00846934" w:rsidRDefault="00846934" w:rsidP="0077175C">
      <w:pPr>
        <w:spacing w:before="100" w:beforeAutospacing="1" w:after="100" w:afterAutospacing="1"/>
        <w:rPr>
          <w:rFonts w:eastAsia="Times New Roman" w:cs="Arial"/>
          <w:b/>
          <w:lang w:eastAsia="nb-NO"/>
        </w:rPr>
      </w:pPr>
    </w:p>
    <w:p w:rsidR="0077175C" w:rsidRPr="0057745B" w:rsidRDefault="00846934" w:rsidP="0077175C">
      <w:pPr>
        <w:spacing w:before="100" w:beforeAutospacing="1" w:after="100" w:afterAutospacing="1"/>
        <w:rPr>
          <w:rFonts w:eastAsia="Times New Roman" w:cs="Arial"/>
          <w:b/>
          <w:lang w:eastAsia="nb-NO"/>
        </w:rPr>
      </w:pPr>
      <w:r>
        <w:rPr>
          <w:rFonts w:eastAsia="Times New Roman" w:cs="Arial"/>
          <w:b/>
          <w:lang w:eastAsia="nb-NO"/>
        </w:rPr>
        <w:t>M</w:t>
      </w:r>
      <w:r w:rsidR="0077175C" w:rsidRPr="0057745B">
        <w:rPr>
          <w:rFonts w:eastAsia="Times New Roman" w:cs="Arial"/>
          <w:b/>
          <w:lang w:eastAsia="nb-NO"/>
        </w:rPr>
        <w:t xml:space="preserve">atrise opplæringsplan </w:t>
      </w:r>
      <w:r w:rsidR="006B79EF">
        <w:rPr>
          <w:rFonts w:eastAsia="Times New Roman" w:cs="Arial"/>
          <w:b/>
          <w:lang w:eastAsia="nb-NO"/>
        </w:rPr>
        <w:t>IUA Midt-Agder</w:t>
      </w:r>
    </w:p>
    <w:tbl>
      <w:tblPr>
        <w:tblStyle w:val="Tabellrutenett"/>
        <w:tblW w:w="14753" w:type="dxa"/>
        <w:tblLook w:val="04A0" w:firstRow="1" w:lastRow="0" w:firstColumn="1" w:lastColumn="0" w:noHBand="0" w:noVBand="1"/>
      </w:tblPr>
      <w:tblGrid>
        <w:gridCol w:w="2291"/>
        <w:gridCol w:w="1896"/>
        <w:gridCol w:w="1701"/>
        <w:gridCol w:w="1407"/>
        <w:gridCol w:w="1509"/>
        <w:gridCol w:w="1246"/>
        <w:gridCol w:w="1377"/>
        <w:gridCol w:w="1803"/>
        <w:gridCol w:w="1523"/>
      </w:tblGrid>
      <w:tr w:rsidR="00636EC2" w:rsidRPr="0057745B" w:rsidTr="00200848">
        <w:tc>
          <w:tcPr>
            <w:tcW w:w="5888" w:type="dxa"/>
            <w:gridSpan w:val="3"/>
          </w:tcPr>
          <w:p w:rsidR="00636EC2" w:rsidRPr="0057745B" w:rsidRDefault="00636EC2" w:rsidP="0077175C">
            <w:pPr>
              <w:spacing w:before="100" w:beforeAutospacing="1" w:after="100" w:afterAutospacing="1"/>
              <w:jc w:val="center"/>
              <w:rPr>
                <w:rFonts w:eastAsia="Times New Roman" w:cs="Arial"/>
                <w:b/>
                <w:lang w:eastAsia="nb-NO"/>
              </w:rPr>
            </w:pPr>
          </w:p>
        </w:tc>
        <w:tc>
          <w:tcPr>
            <w:tcW w:w="8865" w:type="dxa"/>
            <w:gridSpan w:val="6"/>
          </w:tcPr>
          <w:p w:rsidR="00636EC2" w:rsidRPr="0057745B" w:rsidRDefault="00636EC2" w:rsidP="0077175C">
            <w:pPr>
              <w:spacing w:before="100" w:beforeAutospacing="1" w:after="100" w:afterAutospacing="1"/>
              <w:jc w:val="center"/>
              <w:rPr>
                <w:rFonts w:eastAsia="Times New Roman" w:cs="Arial"/>
                <w:b/>
                <w:lang w:eastAsia="nb-NO"/>
              </w:rPr>
            </w:pPr>
            <w:r w:rsidRPr="0057745B">
              <w:rPr>
                <w:rFonts w:eastAsia="Times New Roman" w:cs="Arial"/>
                <w:b/>
                <w:lang w:eastAsia="nb-NO"/>
              </w:rPr>
              <w:t>Kurs/opplæring</w:t>
            </w: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b/>
                <w:lang w:eastAsia="nb-NO"/>
              </w:rPr>
            </w:pPr>
            <w:r w:rsidRPr="0057745B">
              <w:rPr>
                <w:rFonts w:eastAsia="Times New Roman" w:cs="Arial"/>
                <w:b/>
                <w:lang w:eastAsia="nb-NO"/>
              </w:rPr>
              <w:t>Navn</w:t>
            </w:r>
          </w:p>
        </w:tc>
        <w:tc>
          <w:tcPr>
            <w:tcW w:w="1896" w:type="dxa"/>
          </w:tcPr>
          <w:p w:rsidR="00636EC2" w:rsidRPr="0057745B" w:rsidRDefault="00636EC2" w:rsidP="00636EC2">
            <w:pPr>
              <w:spacing w:before="100" w:beforeAutospacing="1" w:after="100" w:afterAutospacing="1"/>
              <w:rPr>
                <w:rFonts w:eastAsia="Times New Roman" w:cs="Arial"/>
                <w:b/>
                <w:lang w:eastAsia="nb-NO"/>
              </w:rPr>
            </w:pPr>
            <w:r w:rsidRPr="0057745B">
              <w:rPr>
                <w:rFonts w:eastAsia="Times New Roman" w:cs="Arial"/>
                <w:b/>
                <w:lang w:eastAsia="nb-NO"/>
              </w:rPr>
              <w:t>Funksjon</w:t>
            </w:r>
          </w:p>
        </w:tc>
        <w:tc>
          <w:tcPr>
            <w:tcW w:w="1701" w:type="dxa"/>
          </w:tcPr>
          <w:p w:rsidR="00636EC2" w:rsidRPr="0057745B" w:rsidRDefault="00636EC2" w:rsidP="009D7CEC">
            <w:pPr>
              <w:spacing w:before="100" w:beforeAutospacing="1" w:after="100" w:afterAutospacing="1"/>
              <w:jc w:val="center"/>
              <w:rPr>
                <w:rFonts w:eastAsia="Times New Roman" w:cs="Arial"/>
                <w:b/>
                <w:lang w:eastAsia="nb-NO"/>
              </w:rPr>
            </w:pPr>
            <w:r w:rsidRPr="0057745B">
              <w:rPr>
                <w:rFonts w:eastAsia="Times New Roman" w:cs="Arial"/>
                <w:b/>
                <w:lang w:eastAsia="nb-NO"/>
              </w:rPr>
              <w:t>Organisasjon</w:t>
            </w:r>
          </w:p>
        </w:tc>
        <w:tc>
          <w:tcPr>
            <w:tcW w:w="1407" w:type="dxa"/>
          </w:tcPr>
          <w:p w:rsidR="00636EC2" w:rsidRPr="0057745B" w:rsidRDefault="00636EC2" w:rsidP="0077175C">
            <w:pPr>
              <w:spacing w:before="100" w:beforeAutospacing="1" w:after="100" w:afterAutospacing="1"/>
              <w:rPr>
                <w:rFonts w:eastAsia="Times New Roman" w:cs="Arial"/>
                <w:b/>
                <w:lang w:eastAsia="nb-NO"/>
              </w:rPr>
            </w:pPr>
            <w:r w:rsidRPr="0057745B">
              <w:rPr>
                <w:rFonts w:eastAsia="Times New Roman" w:cs="Arial"/>
                <w:b/>
                <w:lang w:eastAsia="nb-NO"/>
              </w:rPr>
              <w:t>Grunnkurs</w:t>
            </w:r>
          </w:p>
        </w:tc>
        <w:tc>
          <w:tcPr>
            <w:tcW w:w="1509" w:type="dxa"/>
          </w:tcPr>
          <w:p w:rsidR="00636EC2" w:rsidRPr="0057745B" w:rsidRDefault="00636EC2" w:rsidP="0077175C">
            <w:pPr>
              <w:spacing w:before="100" w:beforeAutospacing="1" w:after="100" w:afterAutospacing="1"/>
              <w:rPr>
                <w:rFonts w:eastAsia="Times New Roman" w:cs="Arial"/>
                <w:b/>
                <w:lang w:eastAsia="nb-NO"/>
              </w:rPr>
            </w:pPr>
            <w:r w:rsidRPr="0057745B">
              <w:rPr>
                <w:rFonts w:eastAsia="Times New Roman" w:cs="Arial"/>
                <w:b/>
                <w:lang w:eastAsia="nb-NO"/>
              </w:rPr>
              <w:t>LL-kurs</w:t>
            </w:r>
          </w:p>
        </w:tc>
        <w:tc>
          <w:tcPr>
            <w:tcW w:w="1246" w:type="dxa"/>
          </w:tcPr>
          <w:p w:rsidR="00636EC2" w:rsidRPr="0057745B" w:rsidRDefault="00636EC2" w:rsidP="0077175C">
            <w:pPr>
              <w:spacing w:before="100" w:beforeAutospacing="1" w:after="100" w:afterAutospacing="1"/>
              <w:rPr>
                <w:rFonts w:eastAsia="Times New Roman" w:cs="Arial"/>
                <w:b/>
                <w:lang w:eastAsia="nb-NO"/>
              </w:rPr>
            </w:pPr>
            <w:r w:rsidRPr="0057745B">
              <w:rPr>
                <w:rFonts w:eastAsia="Times New Roman" w:cs="Arial"/>
                <w:b/>
                <w:lang w:eastAsia="nb-NO"/>
              </w:rPr>
              <w:t>SKL-kurs</w:t>
            </w:r>
          </w:p>
        </w:tc>
        <w:tc>
          <w:tcPr>
            <w:tcW w:w="1377" w:type="dxa"/>
          </w:tcPr>
          <w:p w:rsidR="00636EC2" w:rsidRPr="0057745B" w:rsidRDefault="00636EC2" w:rsidP="0077175C">
            <w:pPr>
              <w:spacing w:before="100" w:beforeAutospacing="1" w:after="100" w:afterAutospacing="1"/>
              <w:rPr>
                <w:rFonts w:eastAsia="Times New Roman" w:cs="Arial"/>
                <w:b/>
                <w:lang w:eastAsia="nb-NO"/>
              </w:rPr>
            </w:pPr>
            <w:r w:rsidRPr="0057745B">
              <w:rPr>
                <w:rFonts w:eastAsia="Times New Roman" w:cs="Arial"/>
                <w:b/>
                <w:lang w:eastAsia="nb-NO"/>
              </w:rPr>
              <w:t>AKL-kurs</w:t>
            </w:r>
          </w:p>
        </w:tc>
        <w:tc>
          <w:tcPr>
            <w:tcW w:w="1803" w:type="dxa"/>
          </w:tcPr>
          <w:p w:rsidR="00636EC2" w:rsidRPr="0057745B" w:rsidRDefault="00636EC2" w:rsidP="0077175C">
            <w:pPr>
              <w:spacing w:before="100" w:beforeAutospacing="1" w:after="100" w:afterAutospacing="1"/>
              <w:rPr>
                <w:rFonts w:eastAsia="Times New Roman" w:cs="Arial"/>
                <w:b/>
                <w:lang w:eastAsia="nb-NO"/>
              </w:rPr>
            </w:pPr>
            <w:r w:rsidRPr="0057745B">
              <w:rPr>
                <w:rFonts w:eastAsia="Times New Roman" w:cs="Arial"/>
                <w:b/>
                <w:lang w:eastAsia="nb-NO"/>
              </w:rPr>
              <w:t>ELS-opplæring</w:t>
            </w:r>
          </w:p>
        </w:tc>
        <w:tc>
          <w:tcPr>
            <w:tcW w:w="1523" w:type="dxa"/>
          </w:tcPr>
          <w:p w:rsidR="00636EC2" w:rsidRPr="0057745B" w:rsidRDefault="00636EC2" w:rsidP="0077175C">
            <w:pPr>
              <w:spacing w:before="100" w:beforeAutospacing="1" w:after="100" w:afterAutospacing="1"/>
              <w:rPr>
                <w:rFonts w:eastAsia="Times New Roman" w:cs="Arial"/>
                <w:b/>
                <w:lang w:eastAsia="nb-NO"/>
              </w:rPr>
            </w:pPr>
            <w:r w:rsidRPr="0057745B">
              <w:rPr>
                <w:rFonts w:eastAsia="Times New Roman" w:cs="Arial"/>
                <w:b/>
                <w:lang w:eastAsia="nb-NO"/>
              </w:rPr>
              <w:t>Annet</w:t>
            </w: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r w:rsidRPr="0057745B">
              <w:rPr>
                <w:rFonts w:eastAsia="Times New Roman" w:cs="Arial"/>
                <w:lang w:eastAsia="nb-NO"/>
              </w:rPr>
              <w:t>Jan Røilid</w:t>
            </w:r>
          </w:p>
        </w:tc>
        <w:tc>
          <w:tcPr>
            <w:tcW w:w="1896" w:type="dxa"/>
          </w:tcPr>
          <w:p w:rsidR="00636EC2" w:rsidRPr="0057745B" w:rsidRDefault="00636EC2" w:rsidP="0077175C">
            <w:pPr>
              <w:spacing w:before="100" w:beforeAutospacing="1" w:after="100" w:afterAutospacing="1"/>
              <w:rPr>
                <w:rFonts w:eastAsia="Times New Roman" w:cs="Arial"/>
                <w:lang w:eastAsia="nb-NO"/>
              </w:rPr>
            </w:pPr>
            <w:r w:rsidRPr="0057745B">
              <w:rPr>
                <w:rFonts w:eastAsia="Times New Roman" w:cs="Arial"/>
                <w:lang w:eastAsia="nb-NO"/>
              </w:rPr>
              <w:t>Brannsjef</w:t>
            </w: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0A69D3" w:rsidP="00BB5E71">
            <w:pPr>
              <w:spacing w:before="100" w:beforeAutospacing="1" w:after="100" w:afterAutospacing="1"/>
              <w:jc w:val="center"/>
              <w:rPr>
                <w:rFonts w:eastAsia="Times New Roman" w:cs="Arial"/>
                <w:lang w:eastAsia="nb-NO"/>
              </w:rPr>
            </w:pPr>
            <w:r w:rsidRPr="0057745B">
              <w:rPr>
                <w:rFonts w:eastAsia="Times New Roman" w:cs="Arial"/>
                <w:lang w:eastAsia="nb-NO"/>
              </w:rPr>
              <w:t>2002</w:t>
            </w:r>
          </w:p>
        </w:tc>
        <w:tc>
          <w:tcPr>
            <w:tcW w:w="1377" w:type="dxa"/>
          </w:tcPr>
          <w:p w:rsidR="00636EC2" w:rsidRPr="0057745B" w:rsidRDefault="004A6F41" w:rsidP="00BB5E71">
            <w:pPr>
              <w:spacing w:before="100" w:beforeAutospacing="1" w:after="100" w:afterAutospacing="1"/>
              <w:jc w:val="center"/>
              <w:rPr>
                <w:rFonts w:eastAsia="Times New Roman" w:cs="Arial"/>
                <w:lang w:eastAsia="nb-NO"/>
              </w:rPr>
            </w:pPr>
            <w:r w:rsidRPr="0057745B">
              <w:rPr>
                <w:rFonts w:eastAsia="Times New Roman" w:cs="Arial"/>
                <w:lang w:eastAsia="nb-NO"/>
              </w:rPr>
              <w:t>2001</w:t>
            </w:r>
            <w:r w:rsidR="00846934">
              <w:rPr>
                <w:rFonts w:eastAsia="Times New Roman" w:cs="Arial"/>
                <w:lang w:eastAsia="nb-NO"/>
              </w:rPr>
              <w:t xml:space="preserve"> </w:t>
            </w:r>
            <w:r w:rsidR="00BB5E71" w:rsidRPr="0057745B">
              <w:rPr>
                <w:rFonts w:eastAsia="Times New Roman" w:cs="Arial"/>
                <w:lang w:eastAsia="nb-NO"/>
              </w:rPr>
              <w:t>X</w:t>
            </w: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r w:rsidRPr="0057745B">
              <w:rPr>
                <w:rFonts w:eastAsia="Times New Roman" w:cs="Arial"/>
                <w:lang w:eastAsia="nb-NO"/>
              </w:rPr>
              <w:t>Vidar Ekse</w:t>
            </w:r>
          </w:p>
        </w:tc>
        <w:tc>
          <w:tcPr>
            <w:tcW w:w="1896" w:type="dxa"/>
          </w:tcPr>
          <w:p w:rsidR="00636EC2" w:rsidRPr="0057745B" w:rsidRDefault="00636EC2" w:rsidP="00B656AD">
            <w:pPr>
              <w:spacing w:before="100" w:beforeAutospacing="1" w:after="100" w:afterAutospacing="1"/>
              <w:rPr>
                <w:rFonts w:eastAsia="Times New Roman" w:cs="Arial"/>
                <w:lang w:eastAsia="nb-NO"/>
              </w:rPr>
            </w:pPr>
            <w:r w:rsidRPr="0057745B">
              <w:rPr>
                <w:rFonts w:eastAsia="Times New Roman" w:cs="Arial"/>
                <w:lang w:eastAsia="nb-NO"/>
              </w:rPr>
              <w:t>V</w:t>
            </w:r>
            <w:r w:rsidR="00B656AD">
              <w:rPr>
                <w:rFonts w:eastAsia="Times New Roman" w:cs="Arial"/>
                <w:lang w:eastAsia="nb-NO"/>
              </w:rPr>
              <w:t>B</w:t>
            </w: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200848" w:rsidP="00BB5E71">
            <w:pPr>
              <w:spacing w:before="100" w:beforeAutospacing="1" w:after="100" w:afterAutospacing="1"/>
              <w:jc w:val="center"/>
              <w:rPr>
                <w:rFonts w:eastAsia="Times New Roman" w:cs="Arial"/>
                <w:lang w:eastAsia="nb-NO"/>
              </w:rPr>
            </w:pPr>
            <w:r w:rsidRPr="0057745B">
              <w:rPr>
                <w:rFonts w:eastAsia="Times New Roman" w:cs="Arial"/>
                <w:lang w:eastAsia="nb-NO"/>
              </w:rPr>
              <w:t>2012</w:t>
            </w:r>
          </w:p>
        </w:tc>
        <w:tc>
          <w:tcPr>
            <w:tcW w:w="1246" w:type="dxa"/>
          </w:tcPr>
          <w:p w:rsidR="00636EC2" w:rsidRPr="0057745B" w:rsidRDefault="00120EF9" w:rsidP="00BB5E71">
            <w:pPr>
              <w:spacing w:before="100" w:beforeAutospacing="1" w:after="100" w:afterAutospacing="1"/>
              <w:jc w:val="center"/>
              <w:rPr>
                <w:rFonts w:eastAsia="Times New Roman" w:cs="Arial"/>
                <w:lang w:eastAsia="nb-NO"/>
              </w:rPr>
            </w:pPr>
            <w:r>
              <w:rPr>
                <w:rFonts w:eastAsia="Times New Roman" w:cs="Arial"/>
                <w:lang w:eastAsia="nb-NO"/>
              </w:rPr>
              <w:t>X</w:t>
            </w:r>
          </w:p>
        </w:tc>
        <w:tc>
          <w:tcPr>
            <w:tcW w:w="1377" w:type="dxa"/>
          </w:tcPr>
          <w:p w:rsidR="00636EC2" w:rsidRPr="0057745B" w:rsidRDefault="00636EC2" w:rsidP="00BB5E71">
            <w:pPr>
              <w:spacing w:before="100" w:beforeAutospacing="1" w:after="100" w:afterAutospacing="1"/>
              <w:jc w:val="center"/>
              <w:rPr>
                <w:rFonts w:eastAsia="Times New Roman" w:cs="Arial"/>
                <w:lang w:eastAsia="nb-NO"/>
              </w:rPr>
            </w:pPr>
            <w:r w:rsidRPr="0057745B">
              <w:rPr>
                <w:rFonts w:eastAsia="Times New Roman" w:cs="Arial"/>
                <w:lang w:eastAsia="nb-NO"/>
              </w:rPr>
              <w:t>2013</w:t>
            </w: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r w:rsidRPr="0057745B">
              <w:rPr>
                <w:rFonts w:eastAsia="Times New Roman" w:cs="Arial"/>
                <w:lang w:eastAsia="nb-NO"/>
              </w:rPr>
              <w:t>2012</w:t>
            </w: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r w:rsidRPr="0057745B">
              <w:rPr>
                <w:rFonts w:eastAsia="Times New Roman" w:cs="Arial"/>
                <w:lang w:eastAsia="nb-NO"/>
              </w:rPr>
              <w:t>Eddie Hoel</w:t>
            </w:r>
          </w:p>
        </w:tc>
        <w:tc>
          <w:tcPr>
            <w:tcW w:w="1896" w:type="dxa"/>
          </w:tcPr>
          <w:p w:rsidR="00636EC2" w:rsidRPr="0057745B" w:rsidRDefault="00636EC2" w:rsidP="00B656AD">
            <w:pPr>
              <w:spacing w:before="100" w:beforeAutospacing="1" w:after="100" w:afterAutospacing="1"/>
              <w:rPr>
                <w:rFonts w:eastAsia="Times New Roman" w:cs="Arial"/>
                <w:lang w:eastAsia="nb-NO"/>
              </w:rPr>
            </w:pPr>
            <w:r w:rsidRPr="0057745B">
              <w:rPr>
                <w:rFonts w:eastAsia="Times New Roman" w:cs="Arial"/>
                <w:lang w:eastAsia="nb-NO"/>
              </w:rPr>
              <w:t>V</w:t>
            </w:r>
            <w:r w:rsidR="00B656AD">
              <w:rPr>
                <w:rFonts w:eastAsia="Times New Roman" w:cs="Arial"/>
                <w:lang w:eastAsia="nb-NO"/>
              </w:rPr>
              <w:t>B</w:t>
            </w: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57745B" w:rsidP="00BB5E71">
            <w:pPr>
              <w:spacing w:before="100" w:beforeAutospacing="1" w:after="100" w:afterAutospacing="1"/>
              <w:jc w:val="center"/>
              <w:rPr>
                <w:rFonts w:eastAsia="Times New Roman" w:cs="Arial"/>
                <w:lang w:eastAsia="nb-NO"/>
              </w:rPr>
            </w:pPr>
            <w:r w:rsidRPr="0057745B">
              <w:rPr>
                <w:rFonts w:eastAsia="Times New Roman" w:cs="Arial"/>
                <w:lang w:eastAsia="nb-NO"/>
              </w:rPr>
              <w:t>2</w:t>
            </w:r>
            <w:r w:rsidR="008A3A1E">
              <w:rPr>
                <w:rFonts w:eastAsia="Times New Roman" w:cs="Arial"/>
                <w:lang w:eastAsia="nb-NO"/>
              </w:rPr>
              <w:t>006</w:t>
            </w:r>
          </w:p>
        </w:tc>
        <w:tc>
          <w:tcPr>
            <w:tcW w:w="1377" w:type="dxa"/>
          </w:tcPr>
          <w:p w:rsidR="00636EC2" w:rsidRPr="0057745B" w:rsidRDefault="0057745B" w:rsidP="0057745B">
            <w:pPr>
              <w:spacing w:before="100" w:beforeAutospacing="1" w:after="100" w:afterAutospacing="1"/>
              <w:jc w:val="center"/>
              <w:rPr>
                <w:rFonts w:eastAsia="Times New Roman" w:cs="Arial"/>
                <w:lang w:eastAsia="nb-NO"/>
              </w:rPr>
            </w:pPr>
            <w:r w:rsidRPr="0057745B">
              <w:rPr>
                <w:rFonts w:eastAsia="Times New Roman" w:cs="Arial"/>
                <w:lang w:eastAsia="nb-NO"/>
              </w:rPr>
              <w:t>1998</w:t>
            </w:r>
            <w:r w:rsidR="00846934">
              <w:rPr>
                <w:rFonts w:eastAsia="Times New Roman" w:cs="Arial"/>
                <w:lang w:eastAsia="nb-NO"/>
              </w:rPr>
              <w:t xml:space="preserve"> </w:t>
            </w:r>
            <w:r w:rsidR="00BB5E71" w:rsidRPr="0057745B">
              <w:rPr>
                <w:rFonts w:eastAsia="Times New Roman" w:cs="Arial"/>
                <w:lang w:eastAsia="nb-NO"/>
              </w:rPr>
              <w:t>X</w:t>
            </w: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r w:rsidRPr="0057745B">
              <w:rPr>
                <w:rFonts w:eastAsia="Times New Roman" w:cs="Arial"/>
                <w:lang w:eastAsia="nb-NO"/>
              </w:rPr>
              <w:t>Hans Arne Madsen</w:t>
            </w:r>
          </w:p>
        </w:tc>
        <w:tc>
          <w:tcPr>
            <w:tcW w:w="1896" w:type="dxa"/>
          </w:tcPr>
          <w:p w:rsidR="00636EC2" w:rsidRPr="0057745B" w:rsidRDefault="00636EC2" w:rsidP="00B656AD">
            <w:pPr>
              <w:spacing w:before="100" w:beforeAutospacing="1" w:after="100" w:afterAutospacing="1"/>
              <w:rPr>
                <w:rFonts w:eastAsia="Times New Roman" w:cs="Arial"/>
                <w:lang w:eastAsia="nb-NO"/>
              </w:rPr>
            </w:pPr>
            <w:r w:rsidRPr="0057745B">
              <w:rPr>
                <w:rFonts w:eastAsia="Times New Roman" w:cs="Arial"/>
                <w:lang w:eastAsia="nb-NO"/>
              </w:rPr>
              <w:t>V</w:t>
            </w:r>
            <w:r w:rsidR="00B656AD">
              <w:rPr>
                <w:rFonts w:eastAsia="Times New Roman" w:cs="Arial"/>
                <w:lang w:eastAsia="nb-NO"/>
              </w:rPr>
              <w:t>B</w:t>
            </w: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120EF9" w:rsidP="00BB5E71">
            <w:pPr>
              <w:spacing w:before="100" w:beforeAutospacing="1" w:after="100" w:afterAutospacing="1"/>
              <w:jc w:val="center"/>
              <w:rPr>
                <w:rFonts w:eastAsia="Times New Roman" w:cs="Arial"/>
                <w:lang w:eastAsia="nb-NO"/>
              </w:rPr>
            </w:pPr>
            <w:r>
              <w:rPr>
                <w:rFonts w:eastAsia="Times New Roman" w:cs="Arial"/>
                <w:lang w:eastAsia="nb-NO"/>
              </w:rPr>
              <w:t>X</w:t>
            </w:r>
          </w:p>
        </w:tc>
        <w:tc>
          <w:tcPr>
            <w:tcW w:w="1377" w:type="dxa"/>
          </w:tcPr>
          <w:p w:rsidR="00636EC2" w:rsidRPr="0057745B" w:rsidRDefault="00BB5E71" w:rsidP="00BB5E71">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r w:rsidRPr="0057745B">
              <w:rPr>
                <w:rFonts w:eastAsia="Times New Roman" w:cs="Arial"/>
                <w:lang w:eastAsia="nb-NO"/>
              </w:rPr>
              <w:t>Jan Øyvind Larsen</w:t>
            </w:r>
          </w:p>
        </w:tc>
        <w:tc>
          <w:tcPr>
            <w:tcW w:w="1896" w:type="dxa"/>
          </w:tcPr>
          <w:p w:rsidR="00636EC2" w:rsidRPr="0057745B" w:rsidRDefault="00636EC2" w:rsidP="0077175C">
            <w:pPr>
              <w:spacing w:before="100" w:beforeAutospacing="1" w:after="100" w:afterAutospacing="1"/>
              <w:rPr>
                <w:rFonts w:eastAsia="Times New Roman" w:cs="Arial"/>
                <w:lang w:eastAsia="nb-NO"/>
              </w:rPr>
            </w:pPr>
            <w:r w:rsidRPr="0057745B">
              <w:rPr>
                <w:rFonts w:eastAsia="Times New Roman" w:cs="Arial"/>
                <w:lang w:eastAsia="nb-NO"/>
              </w:rPr>
              <w:t>Avd. leder</w:t>
            </w: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636EC2" w:rsidP="00BB5E71">
            <w:pPr>
              <w:spacing w:before="100" w:beforeAutospacing="1" w:after="100" w:afterAutospacing="1"/>
              <w:jc w:val="center"/>
              <w:rPr>
                <w:rFonts w:eastAsia="Times New Roman" w:cs="Arial"/>
                <w:lang w:eastAsia="nb-NO"/>
              </w:rPr>
            </w:pPr>
          </w:p>
        </w:tc>
        <w:tc>
          <w:tcPr>
            <w:tcW w:w="1377" w:type="dxa"/>
          </w:tcPr>
          <w:p w:rsidR="00636EC2" w:rsidRPr="0057745B" w:rsidRDefault="00636EC2" w:rsidP="00BB5E71">
            <w:pPr>
              <w:spacing w:before="100" w:beforeAutospacing="1" w:after="100" w:afterAutospacing="1"/>
              <w:jc w:val="center"/>
              <w:rPr>
                <w:rFonts w:eastAsia="Times New Roman" w:cs="Arial"/>
                <w:lang w:eastAsia="nb-NO"/>
              </w:rPr>
            </w:pPr>
            <w:r w:rsidRPr="0057745B">
              <w:rPr>
                <w:rFonts w:eastAsia="Times New Roman" w:cs="Arial"/>
                <w:lang w:eastAsia="nb-NO"/>
              </w:rPr>
              <w:t>20</w:t>
            </w:r>
            <w:r w:rsidR="004A6F41" w:rsidRPr="0057745B">
              <w:rPr>
                <w:rFonts w:eastAsia="Times New Roman" w:cs="Arial"/>
                <w:lang w:eastAsia="nb-NO"/>
              </w:rPr>
              <w:t>07</w:t>
            </w: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r w:rsidRPr="0057745B">
              <w:rPr>
                <w:rFonts w:eastAsia="Times New Roman" w:cs="Arial"/>
                <w:lang w:eastAsia="nb-NO"/>
              </w:rPr>
              <w:t>Johnny Flæte</w:t>
            </w:r>
          </w:p>
        </w:tc>
        <w:tc>
          <w:tcPr>
            <w:tcW w:w="1896" w:type="dxa"/>
          </w:tcPr>
          <w:p w:rsidR="00636EC2" w:rsidRPr="0057745B" w:rsidRDefault="00636EC2" w:rsidP="00B656AD">
            <w:pPr>
              <w:spacing w:before="100" w:beforeAutospacing="1" w:after="100" w:afterAutospacing="1"/>
              <w:rPr>
                <w:rFonts w:eastAsia="Times New Roman" w:cs="Arial"/>
                <w:lang w:eastAsia="nb-NO"/>
              </w:rPr>
            </w:pPr>
            <w:r w:rsidRPr="0057745B">
              <w:rPr>
                <w:rFonts w:eastAsia="Times New Roman" w:cs="Arial"/>
                <w:lang w:eastAsia="nb-NO"/>
              </w:rPr>
              <w:t>V</w:t>
            </w:r>
            <w:r w:rsidR="00B656AD">
              <w:rPr>
                <w:rFonts w:eastAsia="Times New Roman" w:cs="Arial"/>
                <w:lang w:eastAsia="nb-NO"/>
              </w:rPr>
              <w:t>B</w:t>
            </w: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57745B" w:rsidP="00BB5E71">
            <w:pPr>
              <w:spacing w:before="100" w:beforeAutospacing="1" w:after="100" w:afterAutospacing="1"/>
              <w:jc w:val="center"/>
              <w:rPr>
                <w:rFonts w:eastAsia="Times New Roman" w:cs="Arial"/>
                <w:lang w:eastAsia="nb-NO"/>
              </w:rPr>
            </w:pPr>
            <w:r w:rsidRPr="0057745B">
              <w:rPr>
                <w:rFonts w:eastAsia="Times New Roman" w:cs="Arial"/>
                <w:lang w:eastAsia="nb-NO"/>
              </w:rPr>
              <w:t>2002</w:t>
            </w:r>
          </w:p>
        </w:tc>
        <w:tc>
          <w:tcPr>
            <w:tcW w:w="1377" w:type="dxa"/>
          </w:tcPr>
          <w:p w:rsidR="00636EC2" w:rsidRPr="0057745B" w:rsidRDefault="00636EC2" w:rsidP="00BB5E71">
            <w:pPr>
              <w:spacing w:before="100" w:beforeAutospacing="1" w:after="100" w:afterAutospacing="1"/>
              <w:jc w:val="center"/>
              <w:rPr>
                <w:rFonts w:eastAsia="Times New Roman" w:cs="Arial"/>
                <w:lang w:eastAsia="nb-NO"/>
              </w:rPr>
            </w:pPr>
            <w:r w:rsidRPr="0057745B">
              <w:rPr>
                <w:rFonts w:eastAsia="Times New Roman" w:cs="Arial"/>
                <w:lang w:eastAsia="nb-NO"/>
              </w:rPr>
              <w:t>2013</w:t>
            </w: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r w:rsidRPr="0057745B">
              <w:rPr>
                <w:rFonts w:eastAsia="Times New Roman" w:cs="Arial"/>
                <w:lang w:eastAsia="nb-NO"/>
              </w:rPr>
              <w:t>2012</w:t>
            </w: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r w:rsidRPr="0057745B">
              <w:rPr>
                <w:rFonts w:eastAsia="Times New Roman" w:cs="Arial"/>
                <w:lang w:eastAsia="nb-NO"/>
              </w:rPr>
              <w:t>Jerry Remme</w:t>
            </w:r>
          </w:p>
        </w:tc>
        <w:tc>
          <w:tcPr>
            <w:tcW w:w="1896" w:type="dxa"/>
          </w:tcPr>
          <w:p w:rsidR="00636EC2" w:rsidRPr="0057745B" w:rsidRDefault="00636EC2" w:rsidP="0077175C">
            <w:pPr>
              <w:spacing w:before="100" w:beforeAutospacing="1" w:after="100" w:afterAutospacing="1"/>
              <w:rPr>
                <w:rFonts w:eastAsia="Times New Roman" w:cs="Arial"/>
                <w:lang w:eastAsia="nb-NO"/>
              </w:rPr>
            </w:pPr>
            <w:r w:rsidRPr="0057745B">
              <w:rPr>
                <w:rFonts w:eastAsia="Times New Roman" w:cs="Arial"/>
                <w:lang w:eastAsia="nb-NO"/>
              </w:rPr>
              <w:t>Brannsjef</w:t>
            </w: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r w:rsidRPr="0057745B">
              <w:rPr>
                <w:rFonts w:eastAsia="Times New Roman" w:cs="Arial"/>
                <w:lang w:eastAsia="nb-NO"/>
              </w:rPr>
              <w:t>SBV</w:t>
            </w: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636EC2" w:rsidP="00BB5E71">
            <w:pPr>
              <w:spacing w:before="100" w:beforeAutospacing="1" w:after="100" w:afterAutospacing="1"/>
              <w:jc w:val="center"/>
              <w:rPr>
                <w:rFonts w:eastAsia="Times New Roman" w:cs="Arial"/>
                <w:lang w:eastAsia="nb-NO"/>
              </w:rPr>
            </w:pPr>
          </w:p>
        </w:tc>
        <w:tc>
          <w:tcPr>
            <w:tcW w:w="1377" w:type="dxa"/>
          </w:tcPr>
          <w:p w:rsidR="00636EC2" w:rsidRPr="0057745B" w:rsidRDefault="004A6F41" w:rsidP="00BB5E71">
            <w:pPr>
              <w:spacing w:before="100" w:beforeAutospacing="1" w:after="100" w:afterAutospacing="1"/>
              <w:jc w:val="center"/>
              <w:rPr>
                <w:rFonts w:eastAsia="Times New Roman" w:cs="Arial"/>
                <w:lang w:eastAsia="nb-NO"/>
              </w:rPr>
            </w:pPr>
            <w:r w:rsidRPr="0057745B">
              <w:rPr>
                <w:rFonts w:eastAsia="Times New Roman" w:cs="Arial"/>
                <w:lang w:eastAsia="nb-NO"/>
              </w:rPr>
              <w:t>2013</w:t>
            </w: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r w:rsidRPr="0057745B">
              <w:rPr>
                <w:rFonts w:eastAsia="Times New Roman" w:cs="Arial"/>
                <w:lang w:eastAsia="nb-NO"/>
              </w:rPr>
              <w:t>Egil Kvitne</w:t>
            </w:r>
          </w:p>
        </w:tc>
        <w:tc>
          <w:tcPr>
            <w:tcW w:w="1896" w:type="dxa"/>
          </w:tcPr>
          <w:p w:rsidR="00636EC2" w:rsidRPr="0057745B" w:rsidRDefault="00636EC2" w:rsidP="00B656AD">
            <w:pPr>
              <w:spacing w:before="100" w:beforeAutospacing="1" w:after="100" w:afterAutospacing="1"/>
              <w:rPr>
                <w:rFonts w:eastAsia="Times New Roman" w:cs="Arial"/>
                <w:lang w:eastAsia="nb-NO"/>
              </w:rPr>
            </w:pPr>
            <w:r w:rsidRPr="0057745B">
              <w:rPr>
                <w:rFonts w:eastAsia="Times New Roman" w:cs="Arial"/>
                <w:lang w:eastAsia="nb-NO"/>
              </w:rPr>
              <w:t>V</w:t>
            </w:r>
            <w:r w:rsidR="00B656AD">
              <w:rPr>
                <w:rFonts w:eastAsia="Times New Roman" w:cs="Arial"/>
                <w:lang w:eastAsia="nb-NO"/>
              </w:rPr>
              <w:t>B</w:t>
            </w: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r w:rsidRPr="0057745B">
              <w:rPr>
                <w:rFonts w:eastAsia="Times New Roman" w:cs="Arial"/>
                <w:lang w:eastAsia="nb-NO"/>
              </w:rPr>
              <w:t>SBV</w:t>
            </w: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C53898" w:rsidP="00BB5E71">
            <w:pPr>
              <w:spacing w:before="100" w:beforeAutospacing="1" w:after="100" w:afterAutospacing="1"/>
              <w:jc w:val="center"/>
              <w:rPr>
                <w:rFonts w:eastAsia="Times New Roman" w:cs="Arial"/>
                <w:lang w:eastAsia="nb-NO"/>
              </w:rPr>
            </w:pPr>
            <w:r w:rsidRPr="0057745B">
              <w:rPr>
                <w:rFonts w:eastAsia="Times New Roman" w:cs="Arial"/>
                <w:lang w:eastAsia="nb-NO"/>
              </w:rPr>
              <w:t>1991</w:t>
            </w:r>
          </w:p>
        </w:tc>
        <w:tc>
          <w:tcPr>
            <w:tcW w:w="1377" w:type="dxa"/>
          </w:tcPr>
          <w:p w:rsidR="00636EC2" w:rsidRPr="0057745B" w:rsidRDefault="00BB5E71" w:rsidP="00BB5E71">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r w:rsidRPr="0057745B">
              <w:rPr>
                <w:rFonts w:eastAsia="Times New Roman" w:cs="Arial"/>
                <w:lang w:eastAsia="nb-NO"/>
              </w:rPr>
              <w:t>Ola Neset</w:t>
            </w:r>
          </w:p>
        </w:tc>
        <w:tc>
          <w:tcPr>
            <w:tcW w:w="1896" w:type="dxa"/>
          </w:tcPr>
          <w:p w:rsidR="00636EC2" w:rsidRPr="0057745B" w:rsidRDefault="00636EC2" w:rsidP="00B656AD">
            <w:pPr>
              <w:spacing w:before="100" w:beforeAutospacing="1" w:after="100" w:afterAutospacing="1"/>
              <w:rPr>
                <w:rFonts w:eastAsia="Times New Roman" w:cs="Arial"/>
                <w:lang w:eastAsia="nb-NO"/>
              </w:rPr>
            </w:pPr>
            <w:r w:rsidRPr="0057745B">
              <w:rPr>
                <w:rFonts w:eastAsia="Times New Roman" w:cs="Arial"/>
                <w:lang w:eastAsia="nb-NO"/>
              </w:rPr>
              <w:t>V</w:t>
            </w:r>
            <w:r w:rsidR="00B656AD">
              <w:rPr>
                <w:rFonts w:eastAsia="Times New Roman" w:cs="Arial"/>
                <w:lang w:eastAsia="nb-NO"/>
              </w:rPr>
              <w:t>B</w:t>
            </w: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r w:rsidRPr="0057745B">
              <w:rPr>
                <w:rFonts w:eastAsia="Times New Roman" w:cs="Arial"/>
                <w:lang w:eastAsia="nb-NO"/>
              </w:rPr>
              <w:t>SBV</w:t>
            </w: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636EC2" w:rsidP="00BB5E71">
            <w:pPr>
              <w:spacing w:before="100" w:beforeAutospacing="1" w:after="100" w:afterAutospacing="1"/>
              <w:jc w:val="center"/>
              <w:rPr>
                <w:rFonts w:eastAsia="Times New Roman" w:cs="Arial"/>
                <w:lang w:eastAsia="nb-NO"/>
              </w:rPr>
            </w:pPr>
          </w:p>
        </w:tc>
        <w:tc>
          <w:tcPr>
            <w:tcW w:w="1377" w:type="dxa"/>
          </w:tcPr>
          <w:p w:rsidR="00636EC2" w:rsidRPr="0057745B" w:rsidRDefault="00BB5E71" w:rsidP="00BB5E71">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C53898" w:rsidP="0077175C">
            <w:pPr>
              <w:spacing w:before="100" w:beforeAutospacing="1" w:after="100" w:afterAutospacing="1"/>
              <w:rPr>
                <w:rFonts w:eastAsia="Times New Roman" w:cs="Arial"/>
                <w:lang w:eastAsia="nb-NO"/>
              </w:rPr>
            </w:pPr>
            <w:r w:rsidRPr="0057745B">
              <w:rPr>
                <w:rFonts w:eastAsia="Times New Roman" w:cs="Arial"/>
                <w:lang w:eastAsia="nb-NO"/>
              </w:rPr>
              <w:t>Torleif Homme</w:t>
            </w:r>
          </w:p>
        </w:tc>
        <w:tc>
          <w:tcPr>
            <w:tcW w:w="1896" w:type="dxa"/>
          </w:tcPr>
          <w:p w:rsidR="00636EC2" w:rsidRPr="0057745B" w:rsidRDefault="00636EC2" w:rsidP="00B656AD">
            <w:pPr>
              <w:spacing w:before="100" w:beforeAutospacing="1" w:after="100" w:afterAutospacing="1"/>
              <w:rPr>
                <w:rFonts w:eastAsia="Times New Roman" w:cs="Arial"/>
                <w:lang w:eastAsia="nb-NO"/>
              </w:rPr>
            </w:pPr>
            <w:r w:rsidRPr="0057745B">
              <w:rPr>
                <w:rFonts w:eastAsia="Times New Roman" w:cs="Arial"/>
                <w:lang w:eastAsia="nb-NO"/>
              </w:rPr>
              <w:t>V</w:t>
            </w:r>
            <w:r w:rsidR="00B656AD">
              <w:rPr>
                <w:rFonts w:eastAsia="Times New Roman" w:cs="Arial"/>
                <w:lang w:eastAsia="nb-NO"/>
              </w:rPr>
              <w:t>B</w:t>
            </w: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r w:rsidRPr="0057745B">
              <w:rPr>
                <w:rFonts w:eastAsia="Times New Roman" w:cs="Arial"/>
                <w:lang w:eastAsia="nb-NO"/>
              </w:rPr>
              <w:t>SBV</w:t>
            </w: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57745B" w:rsidP="00BB5E71">
            <w:pPr>
              <w:spacing w:before="100" w:beforeAutospacing="1" w:after="100" w:afterAutospacing="1"/>
              <w:jc w:val="center"/>
              <w:rPr>
                <w:rFonts w:eastAsia="Times New Roman" w:cs="Arial"/>
                <w:lang w:eastAsia="nb-NO"/>
              </w:rPr>
            </w:pPr>
            <w:r w:rsidRPr="0057745B">
              <w:rPr>
                <w:rFonts w:eastAsia="Times New Roman" w:cs="Arial"/>
                <w:lang w:eastAsia="nb-NO"/>
              </w:rPr>
              <w:t>2002</w:t>
            </w:r>
          </w:p>
        </w:tc>
        <w:tc>
          <w:tcPr>
            <w:tcW w:w="1377" w:type="dxa"/>
          </w:tcPr>
          <w:p w:rsidR="00636EC2" w:rsidRPr="0057745B" w:rsidRDefault="00BB5E71" w:rsidP="00BB5E71">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D2DDC" w:rsidP="0077175C">
            <w:pPr>
              <w:spacing w:before="100" w:beforeAutospacing="1" w:after="100" w:afterAutospacing="1"/>
              <w:rPr>
                <w:rFonts w:eastAsia="Times New Roman" w:cs="Arial"/>
                <w:lang w:eastAsia="nb-NO"/>
              </w:rPr>
            </w:pPr>
            <w:r w:rsidRPr="0057745B">
              <w:rPr>
                <w:rFonts w:eastAsia="Times New Roman" w:cs="Arial"/>
                <w:lang w:eastAsia="nb-NO"/>
              </w:rPr>
              <w:t>Halvard Aglen</w:t>
            </w:r>
          </w:p>
        </w:tc>
        <w:tc>
          <w:tcPr>
            <w:tcW w:w="1896" w:type="dxa"/>
          </w:tcPr>
          <w:p w:rsidR="00636EC2" w:rsidRPr="0057745B" w:rsidRDefault="009D7CEC" w:rsidP="009D7CEC">
            <w:pPr>
              <w:spacing w:before="100" w:beforeAutospacing="1" w:after="100" w:afterAutospacing="1"/>
              <w:rPr>
                <w:rFonts w:eastAsia="Times New Roman" w:cs="Arial"/>
                <w:lang w:eastAsia="nb-NO"/>
              </w:rPr>
            </w:pPr>
            <w:r w:rsidRPr="0057745B">
              <w:rPr>
                <w:rFonts w:eastAsia="Times New Roman" w:cs="Arial"/>
                <w:lang w:eastAsia="nb-NO"/>
              </w:rPr>
              <w:t>Direktør</w:t>
            </w:r>
          </w:p>
        </w:tc>
        <w:tc>
          <w:tcPr>
            <w:tcW w:w="1701" w:type="dxa"/>
          </w:tcPr>
          <w:p w:rsidR="00636EC2" w:rsidRPr="0057745B" w:rsidRDefault="009D7CEC" w:rsidP="009D7CEC">
            <w:pPr>
              <w:spacing w:before="100" w:beforeAutospacing="1" w:after="100" w:afterAutospacing="1"/>
              <w:jc w:val="center"/>
              <w:rPr>
                <w:rFonts w:eastAsia="Times New Roman" w:cs="Arial"/>
                <w:lang w:eastAsia="nb-NO"/>
              </w:rPr>
            </w:pPr>
            <w:r w:rsidRPr="0057745B">
              <w:rPr>
                <w:rFonts w:eastAsia="Times New Roman" w:cs="Arial"/>
                <w:lang w:eastAsia="nb-NO"/>
              </w:rPr>
              <w:t>Havna</w:t>
            </w: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636EC2" w:rsidP="00BB5E71">
            <w:pPr>
              <w:spacing w:before="100" w:beforeAutospacing="1" w:after="100" w:afterAutospacing="1"/>
              <w:jc w:val="center"/>
              <w:rPr>
                <w:rFonts w:eastAsia="Times New Roman" w:cs="Arial"/>
                <w:lang w:eastAsia="nb-NO"/>
              </w:rPr>
            </w:pPr>
          </w:p>
        </w:tc>
        <w:tc>
          <w:tcPr>
            <w:tcW w:w="1377" w:type="dxa"/>
          </w:tcPr>
          <w:p w:rsidR="00636EC2" w:rsidRPr="0057745B" w:rsidRDefault="00BB5E71" w:rsidP="00BB5E71">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D5386B">
            <w:pPr>
              <w:rPr>
                <w:rFonts w:cs="Arial"/>
              </w:rPr>
            </w:pPr>
            <w:r w:rsidRPr="0057745B">
              <w:rPr>
                <w:rFonts w:cs="Arial"/>
              </w:rPr>
              <w:t>Thomas Granfeldt</w:t>
            </w:r>
          </w:p>
        </w:tc>
        <w:tc>
          <w:tcPr>
            <w:tcW w:w="1896" w:type="dxa"/>
          </w:tcPr>
          <w:p w:rsidR="00636EC2" w:rsidRPr="0057745B" w:rsidRDefault="00636EC2" w:rsidP="00D5386B">
            <w:pPr>
              <w:rPr>
                <w:rFonts w:cs="Arial"/>
              </w:rPr>
            </w:pPr>
            <w:r w:rsidRPr="0057745B">
              <w:rPr>
                <w:rFonts w:cs="Arial"/>
              </w:rPr>
              <w:t>Driftssjef</w:t>
            </w:r>
          </w:p>
        </w:tc>
        <w:tc>
          <w:tcPr>
            <w:tcW w:w="1701" w:type="dxa"/>
          </w:tcPr>
          <w:p w:rsidR="00636EC2" w:rsidRPr="0057745B" w:rsidRDefault="00636EC2" w:rsidP="009D7CEC">
            <w:pPr>
              <w:jc w:val="center"/>
              <w:rPr>
                <w:rFonts w:cs="Arial"/>
              </w:rPr>
            </w:pPr>
            <w:r w:rsidRPr="0057745B">
              <w:rPr>
                <w:rFonts w:cs="Arial"/>
              </w:rPr>
              <w:t>Havna</w:t>
            </w:r>
          </w:p>
        </w:tc>
        <w:tc>
          <w:tcPr>
            <w:tcW w:w="1407" w:type="dxa"/>
          </w:tcPr>
          <w:p w:rsidR="00636EC2" w:rsidRPr="0057745B" w:rsidRDefault="00636EC2" w:rsidP="00BB5E71">
            <w:pPr>
              <w:jc w:val="center"/>
              <w:rPr>
                <w:rFonts w:cs="Arial"/>
              </w:rPr>
            </w:pPr>
          </w:p>
        </w:tc>
        <w:tc>
          <w:tcPr>
            <w:tcW w:w="1509" w:type="dxa"/>
          </w:tcPr>
          <w:p w:rsidR="00636EC2" w:rsidRPr="0057745B" w:rsidRDefault="00636EC2" w:rsidP="00BB5E71">
            <w:pPr>
              <w:jc w:val="center"/>
              <w:rPr>
                <w:rFonts w:cs="Arial"/>
              </w:rPr>
            </w:pPr>
          </w:p>
        </w:tc>
        <w:tc>
          <w:tcPr>
            <w:tcW w:w="1246" w:type="dxa"/>
          </w:tcPr>
          <w:p w:rsidR="00636EC2" w:rsidRPr="0057745B" w:rsidRDefault="008A3A1E" w:rsidP="00BB5E71">
            <w:pPr>
              <w:jc w:val="center"/>
              <w:rPr>
                <w:rFonts w:cs="Arial"/>
              </w:rPr>
            </w:pPr>
            <w:r>
              <w:rPr>
                <w:rFonts w:cs="Arial"/>
              </w:rPr>
              <w:t>2005</w:t>
            </w:r>
          </w:p>
        </w:tc>
        <w:tc>
          <w:tcPr>
            <w:tcW w:w="1377" w:type="dxa"/>
          </w:tcPr>
          <w:p w:rsidR="00636EC2" w:rsidRPr="0057745B" w:rsidRDefault="004A6F41" w:rsidP="008A3A1E">
            <w:pPr>
              <w:jc w:val="center"/>
              <w:rPr>
                <w:rFonts w:cs="Arial"/>
              </w:rPr>
            </w:pPr>
            <w:r w:rsidRPr="0057745B">
              <w:rPr>
                <w:rFonts w:cs="Arial"/>
              </w:rPr>
              <w:t>200</w:t>
            </w:r>
            <w:r w:rsidR="008A3A1E">
              <w:rPr>
                <w:rFonts w:cs="Arial"/>
              </w:rPr>
              <w:t>6</w:t>
            </w:r>
          </w:p>
        </w:tc>
        <w:tc>
          <w:tcPr>
            <w:tcW w:w="1803" w:type="dxa"/>
          </w:tcPr>
          <w:p w:rsidR="00636EC2" w:rsidRPr="0057745B" w:rsidRDefault="00636EC2" w:rsidP="00BB5E71">
            <w:pPr>
              <w:jc w:val="center"/>
              <w:rPr>
                <w:rFonts w:cs="Arial"/>
              </w:rPr>
            </w:pPr>
          </w:p>
        </w:tc>
        <w:tc>
          <w:tcPr>
            <w:tcW w:w="1523" w:type="dxa"/>
          </w:tcPr>
          <w:p w:rsidR="00636EC2" w:rsidRPr="0057745B" w:rsidRDefault="00636EC2" w:rsidP="00BB5E71">
            <w:pPr>
              <w:jc w:val="center"/>
              <w:rPr>
                <w:rFonts w:cs="Arial"/>
              </w:rPr>
            </w:pP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p>
        </w:tc>
        <w:tc>
          <w:tcPr>
            <w:tcW w:w="1896" w:type="dxa"/>
          </w:tcPr>
          <w:p w:rsidR="00636EC2" w:rsidRPr="0057745B" w:rsidRDefault="00636EC2" w:rsidP="0077175C">
            <w:pPr>
              <w:spacing w:before="100" w:beforeAutospacing="1" w:after="100" w:afterAutospacing="1"/>
              <w:rPr>
                <w:rFonts w:eastAsia="Times New Roman" w:cs="Arial"/>
                <w:lang w:eastAsia="nb-NO"/>
              </w:rPr>
            </w:pPr>
          </w:p>
        </w:tc>
        <w:tc>
          <w:tcPr>
            <w:tcW w:w="1701" w:type="dxa"/>
          </w:tcPr>
          <w:p w:rsidR="00636EC2" w:rsidRPr="0057745B" w:rsidRDefault="00636EC2" w:rsidP="00250A37">
            <w:pPr>
              <w:spacing w:before="100" w:beforeAutospacing="1" w:after="100" w:afterAutospacing="1"/>
              <w:rPr>
                <w:rFonts w:eastAsia="Times New Roman" w:cs="Arial"/>
                <w:lang w:eastAsia="nb-NO"/>
              </w:rPr>
            </w:pP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636EC2" w:rsidP="00BB5E71">
            <w:pPr>
              <w:spacing w:before="100" w:beforeAutospacing="1" w:after="100" w:afterAutospacing="1"/>
              <w:jc w:val="center"/>
              <w:rPr>
                <w:rFonts w:eastAsia="Times New Roman" w:cs="Arial"/>
                <w:lang w:eastAsia="nb-NO"/>
              </w:rPr>
            </w:pPr>
          </w:p>
        </w:tc>
        <w:tc>
          <w:tcPr>
            <w:tcW w:w="137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0A69D3" w:rsidP="0077175C">
            <w:pPr>
              <w:spacing w:before="100" w:beforeAutospacing="1" w:after="100" w:afterAutospacing="1"/>
              <w:rPr>
                <w:rFonts w:eastAsia="Times New Roman" w:cs="Arial"/>
                <w:lang w:eastAsia="nb-NO"/>
              </w:rPr>
            </w:pPr>
            <w:r w:rsidRPr="0057745B">
              <w:rPr>
                <w:rFonts w:eastAsia="Times New Roman" w:cs="Arial"/>
                <w:lang w:eastAsia="nb-NO"/>
              </w:rPr>
              <w:t>John Torgeir Roland</w:t>
            </w:r>
          </w:p>
        </w:tc>
        <w:tc>
          <w:tcPr>
            <w:tcW w:w="1896" w:type="dxa"/>
          </w:tcPr>
          <w:p w:rsidR="00636EC2" w:rsidRPr="0057745B" w:rsidRDefault="000A69D3" w:rsidP="0077175C">
            <w:pPr>
              <w:spacing w:before="100" w:beforeAutospacing="1" w:after="100" w:afterAutospacing="1"/>
              <w:rPr>
                <w:rFonts w:eastAsia="Times New Roman" w:cs="Arial"/>
                <w:lang w:eastAsia="nb-NO"/>
              </w:rPr>
            </w:pPr>
            <w:r w:rsidRPr="0057745B">
              <w:rPr>
                <w:rFonts w:eastAsia="Times New Roman" w:cs="Arial"/>
                <w:lang w:eastAsia="nb-NO"/>
              </w:rPr>
              <w:t>HVO</w:t>
            </w:r>
          </w:p>
        </w:tc>
        <w:tc>
          <w:tcPr>
            <w:tcW w:w="1701" w:type="dxa"/>
          </w:tcPr>
          <w:p w:rsidR="00636EC2" w:rsidRPr="0057745B" w:rsidRDefault="000A69D3" w:rsidP="009D7CEC">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636EC2" w:rsidRPr="0057745B" w:rsidRDefault="00BB5E71" w:rsidP="00BB5E71">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636EC2" w:rsidP="00BB5E71">
            <w:pPr>
              <w:spacing w:before="100" w:beforeAutospacing="1" w:after="100" w:afterAutospacing="1"/>
              <w:jc w:val="center"/>
              <w:rPr>
                <w:rFonts w:eastAsia="Times New Roman" w:cs="Arial"/>
                <w:lang w:eastAsia="nb-NO"/>
              </w:rPr>
            </w:pPr>
          </w:p>
        </w:tc>
        <w:tc>
          <w:tcPr>
            <w:tcW w:w="1377" w:type="dxa"/>
          </w:tcPr>
          <w:p w:rsidR="00636EC2" w:rsidRPr="0057745B" w:rsidRDefault="00BB5E71" w:rsidP="00BB5E71">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p>
        </w:tc>
        <w:tc>
          <w:tcPr>
            <w:tcW w:w="1896" w:type="dxa"/>
          </w:tcPr>
          <w:p w:rsidR="00636EC2" w:rsidRPr="0057745B" w:rsidRDefault="00636EC2" w:rsidP="0077175C">
            <w:pPr>
              <w:spacing w:before="100" w:beforeAutospacing="1" w:after="100" w:afterAutospacing="1"/>
              <w:rPr>
                <w:rFonts w:eastAsia="Times New Roman" w:cs="Arial"/>
                <w:lang w:eastAsia="nb-NO"/>
              </w:rPr>
            </w:pP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636EC2" w:rsidP="00BB5E71">
            <w:pPr>
              <w:spacing w:before="100" w:beforeAutospacing="1" w:after="100" w:afterAutospacing="1"/>
              <w:jc w:val="center"/>
              <w:rPr>
                <w:rFonts w:eastAsia="Times New Roman" w:cs="Arial"/>
                <w:lang w:eastAsia="nb-NO"/>
              </w:rPr>
            </w:pPr>
          </w:p>
        </w:tc>
        <w:tc>
          <w:tcPr>
            <w:tcW w:w="137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p>
        </w:tc>
        <w:tc>
          <w:tcPr>
            <w:tcW w:w="1896" w:type="dxa"/>
          </w:tcPr>
          <w:p w:rsidR="00636EC2" w:rsidRPr="0057745B" w:rsidRDefault="00636EC2" w:rsidP="0077175C">
            <w:pPr>
              <w:spacing w:before="100" w:beforeAutospacing="1" w:after="100" w:afterAutospacing="1"/>
              <w:rPr>
                <w:rFonts w:eastAsia="Times New Roman" w:cs="Arial"/>
                <w:lang w:eastAsia="nb-NO"/>
              </w:rPr>
            </w:pP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636EC2" w:rsidP="00BB5E71">
            <w:pPr>
              <w:spacing w:before="100" w:beforeAutospacing="1" w:after="100" w:afterAutospacing="1"/>
              <w:jc w:val="center"/>
              <w:rPr>
                <w:rFonts w:eastAsia="Times New Roman" w:cs="Arial"/>
                <w:lang w:eastAsia="nb-NO"/>
              </w:rPr>
            </w:pPr>
          </w:p>
        </w:tc>
        <w:tc>
          <w:tcPr>
            <w:tcW w:w="137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77175C">
            <w:pPr>
              <w:spacing w:before="100" w:beforeAutospacing="1" w:after="100" w:afterAutospacing="1"/>
              <w:rPr>
                <w:rFonts w:eastAsia="Times New Roman" w:cs="Arial"/>
                <w:lang w:eastAsia="nb-NO"/>
              </w:rPr>
            </w:pPr>
          </w:p>
        </w:tc>
        <w:tc>
          <w:tcPr>
            <w:tcW w:w="1896" w:type="dxa"/>
          </w:tcPr>
          <w:p w:rsidR="00636EC2" w:rsidRPr="0057745B" w:rsidRDefault="00636EC2" w:rsidP="0077175C">
            <w:pPr>
              <w:spacing w:before="100" w:beforeAutospacing="1" w:after="100" w:afterAutospacing="1"/>
              <w:rPr>
                <w:rFonts w:eastAsia="Times New Roman" w:cs="Arial"/>
                <w:lang w:eastAsia="nb-NO"/>
              </w:rPr>
            </w:pPr>
          </w:p>
        </w:tc>
        <w:tc>
          <w:tcPr>
            <w:tcW w:w="1701" w:type="dxa"/>
          </w:tcPr>
          <w:p w:rsidR="00636EC2" w:rsidRPr="0057745B" w:rsidRDefault="00636EC2" w:rsidP="009D7CEC">
            <w:pPr>
              <w:spacing w:before="100" w:beforeAutospacing="1" w:after="100" w:afterAutospacing="1"/>
              <w:jc w:val="center"/>
              <w:rPr>
                <w:rFonts w:eastAsia="Times New Roman" w:cs="Arial"/>
                <w:lang w:eastAsia="nb-NO"/>
              </w:rPr>
            </w:pPr>
          </w:p>
        </w:tc>
        <w:tc>
          <w:tcPr>
            <w:tcW w:w="140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09" w:type="dxa"/>
          </w:tcPr>
          <w:p w:rsidR="00636EC2" w:rsidRPr="0057745B" w:rsidRDefault="00636EC2" w:rsidP="00BB5E71">
            <w:pPr>
              <w:spacing w:before="100" w:beforeAutospacing="1" w:after="100" w:afterAutospacing="1"/>
              <w:jc w:val="center"/>
              <w:rPr>
                <w:rFonts w:eastAsia="Times New Roman" w:cs="Arial"/>
                <w:lang w:eastAsia="nb-NO"/>
              </w:rPr>
            </w:pPr>
          </w:p>
        </w:tc>
        <w:tc>
          <w:tcPr>
            <w:tcW w:w="1246" w:type="dxa"/>
          </w:tcPr>
          <w:p w:rsidR="00636EC2" w:rsidRPr="0057745B" w:rsidRDefault="00636EC2" w:rsidP="00BB5E71">
            <w:pPr>
              <w:spacing w:before="100" w:beforeAutospacing="1" w:after="100" w:afterAutospacing="1"/>
              <w:jc w:val="center"/>
              <w:rPr>
                <w:rFonts w:eastAsia="Times New Roman" w:cs="Arial"/>
                <w:lang w:eastAsia="nb-NO"/>
              </w:rPr>
            </w:pPr>
          </w:p>
        </w:tc>
        <w:tc>
          <w:tcPr>
            <w:tcW w:w="1377" w:type="dxa"/>
          </w:tcPr>
          <w:p w:rsidR="00636EC2" w:rsidRPr="0057745B" w:rsidRDefault="00636EC2" w:rsidP="00BB5E71">
            <w:pPr>
              <w:spacing w:before="100" w:beforeAutospacing="1" w:after="100" w:afterAutospacing="1"/>
              <w:jc w:val="center"/>
              <w:rPr>
                <w:rFonts w:eastAsia="Times New Roman" w:cs="Arial"/>
                <w:lang w:eastAsia="nb-NO"/>
              </w:rPr>
            </w:pPr>
          </w:p>
        </w:tc>
        <w:tc>
          <w:tcPr>
            <w:tcW w:w="1803" w:type="dxa"/>
          </w:tcPr>
          <w:p w:rsidR="00636EC2" w:rsidRPr="0057745B" w:rsidRDefault="00636EC2" w:rsidP="00BB5E71">
            <w:pPr>
              <w:spacing w:before="100" w:beforeAutospacing="1" w:after="100" w:afterAutospacing="1"/>
              <w:jc w:val="center"/>
              <w:rPr>
                <w:rFonts w:eastAsia="Times New Roman" w:cs="Arial"/>
                <w:lang w:eastAsia="nb-NO"/>
              </w:rPr>
            </w:pPr>
          </w:p>
        </w:tc>
        <w:tc>
          <w:tcPr>
            <w:tcW w:w="1523" w:type="dxa"/>
          </w:tcPr>
          <w:p w:rsidR="00636EC2" w:rsidRPr="0057745B" w:rsidRDefault="00636EC2" w:rsidP="00BB5E71">
            <w:pPr>
              <w:spacing w:before="100" w:beforeAutospacing="1" w:after="100" w:afterAutospacing="1"/>
              <w:jc w:val="center"/>
              <w:rPr>
                <w:rFonts w:eastAsia="Times New Roman" w:cs="Arial"/>
                <w:lang w:eastAsia="nb-NO"/>
              </w:rPr>
            </w:pPr>
          </w:p>
        </w:tc>
      </w:tr>
    </w:tbl>
    <w:p w:rsidR="006B79EF" w:rsidRDefault="00BB5E71">
      <w:pPr>
        <w:rPr>
          <w:rFonts w:cs="Arial"/>
        </w:rPr>
      </w:pPr>
      <w:r w:rsidRPr="0057745B">
        <w:rPr>
          <w:rFonts w:cs="Arial"/>
        </w:rPr>
        <w:t>X – Mangler kurs/behov for oppfrisking</w:t>
      </w:r>
    </w:p>
    <w:p w:rsidR="006B79EF" w:rsidRDefault="006B79EF">
      <w:pPr>
        <w:rPr>
          <w:rFonts w:cs="Arial"/>
        </w:rPr>
      </w:pPr>
    </w:p>
    <w:p w:rsidR="006B79EF" w:rsidRDefault="006B79EF">
      <w:pPr>
        <w:rPr>
          <w:rFonts w:cs="Arial"/>
        </w:rPr>
      </w:pPr>
    </w:p>
    <w:p w:rsidR="006B79EF" w:rsidRDefault="006B79EF">
      <w:pPr>
        <w:rPr>
          <w:rFonts w:cs="Arial"/>
        </w:rPr>
      </w:pPr>
    </w:p>
    <w:p w:rsidR="006B79EF" w:rsidRDefault="006B79EF">
      <w:pPr>
        <w:rPr>
          <w:rFonts w:cs="Arial"/>
        </w:rPr>
      </w:pPr>
    </w:p>
    <w:p w:rsidR="006B79EF" w:rsidRDefault="006B79EF">
      <w:pPr>
        <w:rPr>
          <w:rFonts w:cs="Arial"/>
        </w:rPr>
      </w:pPr>
    </w:p>
    <w:p w:rsidR="006B79EF" w:rsidRDefault="006B79EF">
      <w:pPr>
        <w:rPr>
          <w:rFonts w:cs="Arial"/>
        </w:rPr>
      </w:pPr>
    </w:p>
    <w:p w:rsidR="006B79EF" w:rsidRDefault="006B79EF">
      <w:pPr>
        <w:rPr>
          <w:rFonts w:cs="Arial"/>
        </w:rPr>
      </w:pPr>
    </w:p>
    <w:p w:rsidR="006B79EF" w:rsidRDefault="006B79EF">
      <w:pPr>
        <w:rPr>
          <w:rFonts w:cs="Arial"/>
        </w:rPr>
      </w:pPr>
    </w:p>
    <w:p w:rsidR="00BB5E71" w:rsidRPr="006B79EF" w:rsidRDefault="006B79EF">
      <w:pPr>
        <w:rPr>
          <w:rFonts w:cs="Arial"/>
          <w:b/>
        </w:rPr>
      </w:pPr>
      <w:r w:rsidRPr="006B79EF">
        <w:rPr>
          <w:rFonts w:cs="Arial"/>
          <w:b/>
        </w:rPr>
        <w:t>Matrise opplæringsplan IUA Midt-Agder</w:t>
      </w:r>
    </w:p>
    <w:tbl>
      <w:tblPr>
        <w:tblStyle w:val="Tabellrutenett"/>
        <w:tblW w:w="14753" w:type="dxa"/>
        <w:tblLook w:val="04A0" w:firstRow="1" w:lastRow="0" w:firstColumn="1" w:lastColumn="0" w:noHBand="0" w:noVBand="1"/>
      </w:tblPr>
      <w:tblGrid>
        <w:gridCol w:w="2281"/>
        <w:gridCol w:w="1941"/>
        <w:gridCol w:w="1700"/>
        <w:gridCol w:w="1406"/>
        <w:gridCol w:w="1100"/>
        <w:gridCol w:w="1238"/>
        <w:gridCol w:w="1371"/>
        <w:gridCol w:w="1931"/>
        <w:gridCol w:w="1785"/>
      </w:tblGrid>
      <w:tr w:rsidR="009D7CEC" w:rsidRPr="0057745B" w:rsidTr="00200848">
        <w:tc>
          <w:tcPr>
            <w:tcW w:w="4187" w:type="dxa"/>
            <w:gridSpan w:val="2"/>
          </w:tcPr>
          <w:p w:rsidR="002C4BDC" w:rsidRPr="0057745B" w:rsidRDefault="002C4BDC" w:rsidP="00D5386B">
            <w:pPr>
              <w:spacing w:before="100" w:beforeAutospacing="1" w:after="100" w:afterAutospacing="1"/>
              <w:rPr>
                <w:rFonts w:eastAsia="Times New Roman" w:cs="Arial"/>
                <w:b/>
                <w:lang w:eastAsia="nb-NO"/>
              </w:rPr>
            </w:pPr>
          </w:p>
        </w:tc>
        <w:tc>
          <w:tcPr>
            <w:tcW w:w="1701" w:type="dxa"/>
          </w:tcPr>
          <w:p w:rsidR="00636EC2" w:rsidRPr="0057745B" w:rsidRDefault="00636EC2" w:rsidP="009D7CEC">
            <w:pPr>
              <w:spacing w:before="100" w:beforeAutospacing="1" w:after="100" w:afterAutospacing="1"/>
              <w:jc w:val="center"/>
              <w:rPr>
                <w:rFonts w:eastAsia="Times New Roman" w:cs="Arial"/>
                <w:b/>
                <w:lang w:eastAsia="nb-NO"/>
              </w:rPr>
            </w:pPr>
          </w:p>
        </w:tc>
        <w:tc>
          <w:tcPr>
            <w:tcW w:w="8865" w:type="dxa"/>
            <w:gridSpan w:val="6"/>
          </w:tcPr>
          <w:p w:rsidR="00636EC2" w:rsidRPr="0057745B" w:rsidRDefault="00636EC2" w:rsidP="00D5386B">
            <w:pPr>
              <w:spacing w:before="100" w:beforeAutospacing="1" w:after="100" w:afterAutospacing="1"/>
              <w:jc w:val="center"/>
              <w:rPr>
                <w:rFonts w:eastAsia="Times New Roman" w:cs="Arial"/>
                <w:b/>
                <w:lang w:eastAsia="nb-NO"/>
              </w:rPr>
            </w:pPr>
            <w:r w:rsidRPr="0057745B">
              <w:rPr>
                <w:rFonts w:eastAsia="Times New Roman" w:cs="Arial"/>
                <w:b/>
                <w:lang w:eastAsia="nb-NO"/>
              </w:rPr>
              <w:t>Kurs/opplæring</w:t>
            </w:r>
          </w:p>
        </w:tc>
      </w:tr>
      <w:tr w:rsidR="009D7CEC" w:rsidRPr="0057745B" w:rsidTr="00200848">
        <w:tc>
          <w:tcPr>
            <w:tcW w:w="2291" w:type="dxa"/>
          </w:tcPr>
          <w:p w:rsidR="00636EC2" w:rsidRPr="0057745B" w:rsidRDefault="00636EC2" w:rsidP="00D5386B">
            <w:pPr>
              <w:spacing w:before="100" w:beforeAutospacing="1" w:after="100" w:afterAutospacing="1"/>
              <w:rPr>
                <w:rFonts w:eastAsia="Times New Roman" w:cs="Arial"/>
                <w:b/>
                <w:lang w:eastAsia="nb-NO"/>
              </w:rPr>
            </w:pPr>
            <w:r w:rsidRPr="0057745B">
              <w:rPr>
                <w:rFonts w:eastAsia="Times New Roman" w:cs="Arial"/>
                <w:b/>
                <w:lang w:eastAsia="nb-NO"/>
              </w:rPr>
              <w:t>Navn</w:t>
            </w:r>
          </w:p>
        </w:tc>
        <w:tc>
          <w:tcPr>
            <w:tcW w:w="1896" w:type="dxa"/>
          </w:tcPr>
          <w:p w:rsidR="00636EC2" w:rsidRPr="0057745B" w:rsidRDefault="00636EC2" w:rsidP="00D5386B">
            <w:pPr>
              <w:spacing w:before="100" w:beforeAutospacing="1" w:after="100" w:afterAutospacing="1"/>
              <w:rPr>
                <w:rFonts w:eastAsia="Times New Roman" w:cs="Arial"/>
                <w:b/>
                <w:lang w:eastAsia="nb-NO"/>
              </w:rPr>
            </w:pPr>
            <w:r w:rsidRPr="0057745B">
              <w:rPr>
                <w:rFonts w:eastAsia="Times New Roman" w:cs="Arial"/>
                <w:b/>
                <w:lang w:eastAsia="nb-NO"/>
              </w:rPr>
              <w:t>Funksjon</w:t>
            </w:r>
          </w:p>
        </w:tc>
        <w:tc>
          <w:tcPr>
            <w:tcW w:w="1701" w:type="dxa"/>
          </w:tcPr>
          <w:p w:rsidR="00636EC2" w:rsidRPr="0057745B" w:rsidRDefault="009D7CEC" w:rsidP="00D5386B">
            <w:pPr>
              <w:spacing w:before="100" w:beforeAutospacing="1" w:after="100" w:afterAutospacing="1"/>
              <w:rPr>
                <w:rFonts w:eastAsia="Times New Roman" w:cs="Arial"/>
                <w:b/>
                <w:lang w:eastAsia="nb-NO"/>
              </w:rPr>
            </w:pPr>
            <w:r w:rsidRPr="0057745B">
              <w:rPr>
                <w:rFonts w:eastAsia="Times New Roman" w:cs="Arial"/>
                <w:b/>
                <w:lang w:eastAsia="nb-NO"/>
              </w:rPr>
              <w:t>Organisasjon</w:t>
            </w:r>
          </w:p>
        </w:tc>
        <w:tc>
          <w:tcPr>
            <w:tcW w:w="1407" w:type="dxa"/>
          </w:tcPr>
          <w:p w:rsidR="00636EC2" w:rsidRPr="0057745B" w:rsidRDefault="00636EC2" w:rsidP="00D5386B">
            <w:pPr>
              <w:spacing w:before="100" w:beforeAutospacing="1" w:after="100" w:afterAutospacing="1"/>
              <w:rPr>
                <w:rFonts w:eastAsia="Times New Roman" w:cs="Arial"/>
                <w:b/>
                <w:lang w:eastAsia="nb-NO"/>
              </w:rPr>
            </w:pPr>
            <w:r w:rsidRPr="0057745B">
              <w:rPr>
                <w:rFonts w:eastAsia="Times New Roman" w:cs="Arial"/>
                <w:b/>
                <w:lang w:eastAsia="nb-NO"/>
              </w:rPr>
              <w:t>Grunnkurs</w:t>
            </w:r>
          </w:p>
        </w:tc>
        <w:tc>
          <w:tcPr>
            <w:tcW w:w="1104" w:type="dxa"/>
          </w:tcPr>
          <w:p w:rsidR="00636EC2" w:rsidRPr="0057745B" w:rsidRDefault="00636EC2" w:rsidP="00D5386B">
            <w:pPr>
              <w:spacing w:before="100" w:beforeAutospacing="1" w:after="100" w:afterAutospacing="1"/>
              <w:rPr>
                <w:rFonts w:eastAsia="Times New Roman" w:cs="Arial"/>
                <w:b/>
                <w:lang w:eastAsia="nb-NO"/>
              </w:rPr>
            </w:pPr>
            <w:r w:rsidRPr="0057745B">
              <w:rPr>
                <w:rFonts w:eastAsia="Times New Roman" w:cs="Arial"/>
                <w:b/>
                <w:lang w:eastAsia="nb-NO"/>
              </w:rPr>
              <w:t>LL-kurs</w:t>
            </w:r>
          </w:p>
        </w:tc>
        <w:tc>
          <w:tcPr>
            <w:tcW w:w="1243" w:type="dxa"/>
          </w:tcPr>
          <w:p w:rsidR="00636EC2" w:rsidRPr="0057745B" w:rsidRDefault="00636EC2" w:rsidP="00D5386B">
            <w:pPr>
              <w:spacing w:before="100" w:beforeAutospacing="1" w:after="100" w:afterAutospacing="1"/>
              <w:rPr>
                <w:rFonts w:eastAsia="Times New Roman" w:cs="Arial"/>
                <w:b/>
                <w:lang w:eastAsia="nb-NO"/>
              </w:rPr>
            </w:pPr>
            <w:r w:rsidRPr="0057745B">
              <w:rPr>
                <w:rFonts w:eastAsia="Times New Roman" w:cs="Arial"/>
                <w:b/>
                <w:lang w:eastAsia="nb-NO"/>
              </w:rPr>
              <w:t>SKL-kurs</w:t>
            </w:r>
          </w:p>
        </w:tc>
        <w:tc>
          <w:tcPr>
            <w:tcW w:w="1378" w:type="dxa"/>
          </w:tcPr>
          <w:p w:rsidR="00636EC2" w:rsidRPr="0057745B" w:rsidRDefault="00636EC2" w:rsidP="00D5386B">
            <w:pPr>
              <w:spacing w:before="100" w:beforeAutospacing="1" w:after="100" w:afterAutospacing="1"/>
              <w:rPr>
                <w:rFonts w:eastAsia="Times New Roman" w:cs="Arial"/>
                <w:b/>
                <w:lang w:eastAsia="nb-NO"/>
              </w:rPr>
            </w:pPr>
            <w:r w:rsidRPr="0057745B">
              <w:rPr>
                <w:rFonts w:eastAsia="Times New Roman" w:cs="Arial"/>
                <w:b/>
                <w:lang w:eastAsia="nb-NO"/>
              </w:rPr>
              <w:t>AKL-kurs</w:t>
            </w:r>
          </w:p>
        </w:tc>
        <w:tc>
          <w:tcPr>
            <w:tcW w:w="1938" w:type="dxa"/>
          </w:tcPr>
          <w:p w:rsidR="00636EC2" w:rsidRPr="0057745B" w:rsidRDefault="00636EC2" w:rsidP="00D5386B">
            <w:pPr>
              <w:spacing w:before="100" w:beforeAutospacing="1" w:after="100" w:afterAutospacing="1"/>
              <w:rPr>
                <w:rFonts w:eastAsia="Times New Roman" w:cs="Arial"/>
                <w:b/>
                <w:lang w:eastAsia="nb-NO"/>
              </w:rPr>
            </w:pPr>
            <w:r w:rsidRPr="0057745B">
              <w:rPr>
                <w:rFonts w:eastAsia="Times New Roman" w:cs="Arial"/>
                <w:b/>
                <w:lang w:eastAsia="nb-NO"/>
              </w:rPr>
              <w:t>ELS-opplæring</w:t>
            </w:r>
          </w:p>
        </w:tc>
        <w:tc>
          <w:tcPr>
            <w:tcW w:w="1795" w:type="dxa"/>
          </w:tcPr>
          <w:p w:rsidR="00636EC2" w:rsidRPr="0057745B" w:rsidRDefault="00636EC2" w:rsidP="00D5386B">
            <w:pPr>
              <w:spacing w:before="100" w:beforeAutospacing="1" w:after="100" w:afterAutospacing="1"/>
              <w:rPr>
                <w:rFonts w:eastAsia="Times New Roman" w:cs="Arial"/>
                <w:b/>
                <w:lang w:eastAsia="nb-NO"/>
              </w:rPr>
            </w:pPr>
            <w:r w:rsidRPr="0057745B">
              <w:rPr>
                <w:rFonts w:eastAsia="Times New Roman" w:cs="Arial"/>
                <w:b/>
                <w:lang w:eastAsia="nb-NO"/>
              </w:rPr>
              <w:t>Annet</w:t>
            </w:r>
          </w:p>
        </w:tc>
      </w:tr>
      <w:tr w:rsidR="009D7CEC" w:rsidRPr="0057745B" w:rsidTr="00200848">
        <w:tc>
          <w:tcPr>
            <w:tcW w:w="2291" w:type="dxa"/>
          </w:tcPr>
          <w:p w:rsidR="00636EC2" w:rsidRPr="0057745B" w:rsidRDefault="009D7CEC" w:rsidP="00D5386B">
            <w:pPr>
              <w:spacing w:before="100" w:beforeAutospacing="1" w:after="100" w:afterAutospacing="1"/>
              <w:rPr>
                <w:rFonts w:eastAsia="Times New Roman" w:cs="Arial"/>
                <w:lang w:eastAsia="nb-NO"/>
              </w:rPr>
            </w:pPr>
            <w:r w:rsidRPr="0057745B">
              <w:rPr>
                <w:rFonts w:eastAsia="Times New Roman" w:cs="Arial"/>
                <w:lang w:eastAsia="nb-NO"/>
              </w:rPr>
              <w:t>Oddmund Svarstad</w:t>
            </w:r>
          </w:p>
        </w:tc>
        <w:tc>
          <w:tcPr>
            <w:tcW w:w="1896" w:type="dxa"/>
          </w:tcPr>
          <w:p w:rsidR="00636EC2" w:rsidRPr="0057745B" w:rsidRDefault="009D7CEC" w:rsidP="00D5386B">
            <w:pPr>
              <w:spacing w:before="100" w:beforeAutospacing="1" w:after="100" w:afterAutospacing="1"/>
              <w:rPr>
                <w:rFonts w:eastAsia="Times New Roman" w:cs="Arial"/>
                <w:lang w:eastAsia="nb-NO"/>
              </w:rPr>
            </w:pPr>
            <w:r w:rsidRPr="0057745B">
              <w:rPr>
                <w:rFonts w:eastAsia="Times New Roman" w:cs="Arial"/>
                <w:lang w:eastAsia="nb-NO"/>
              </w:rPr>
              <w:t>Depotstyrken</w:t>
            </w:r>
          </w:p>
        </w:tc>
        <w:tc>
          <w:tcPr>
            <w:tcW w:w="1701" w:type="dxa"/>
          </w:tcPr>
          <w:p w:rsidR="00636EC2" w:rsidRPr="0057745B" w:rsidRDefault="009D7CEC" w:rsidP="00D5386B">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636EC2" w:rsidRPr="0057745B" w:rsidRDefault="0057745B" w:rsidP="00D5386B">
            <w:pPr>
              <w:spacing w:before="100" w:beforeAutospacing="1" w:after="100" w:afterAutospacing="1"/>
              <w:jc w:val="center"/>
              <w:rPr>
                <w:rFonts w:eastAsia="Times New Roman" w:cs="Arial"/>
                <w:lang w:eastAsia="nb-NO"/>
              </w:rPr>
            </w:pPr>
            <w:r w:rsidRPr="0057745B">
              <w:rPr>
                <w:rFonts w:eastAsia="Times New Roman" w:cs="Arial"/>
                <w:lang w:eastAsia="nb-NO"/>
              </w:rPr>
              <w:t>2001</w:t>
            </w:r>
          </w:p>
        </w:tc>
        <w:tc>
          <w:tcPr>
            <w:tcW w:w="1104" w:type="dxa"/>
          </w:tcPr>
          <w:p w:rsidR="00636EC2" w:rsidRPr="0057745B" w:rsidRDefault="00200848" w:rsidP="00D5386B">
            <w:pPr>
              <w:spacing w:before="100" w:beforeAutospacing="1" w:after="100" w:afterAutospacing="1"/>
              <w:jc w:val="center"/>
              <w:rPr>
                <w:rFonts w:eastAsia="Times New Roman" w:cs="Arial"/>
                <w:lang w:eastAsia="nb-NO"/>
              </w:rPr>
            </w:pPr>
            <w:r w:rsidRPr="0057745B">
              <w:rPr>
                <w:rFonts w:eastAsia="Times New Roman" w:cs="Arial"/>
                <w:lang w:eastAsia="nb-NO"/>
              </w:rPr>
              <w:t>Fritak</w:t>
            </w:r>
          </w:p>
        </w:tc>
        <w:tc>
          <w:tcPr>
            <w:tcW w:w="1243" w:type="dxa"/>
          </w:tcPr>
          <w:p w:rsidR="00636EC2"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57745B" w:rsidP="00D5386B">
            <w:pPr>
              <w:spacing w:before="100" w:beforeAutospacing="1" w:after="100" w:afterAutospacing="1"/>
              <w:jc w:val="center"/>
              <w:rPr>
                <w:rFonts w:eastAsia="Times New Roman" w:cs="Arial"/>
                <w:lang w:eastAsia="nb-NO"/>
              </w:rPr>
            </w:pPr>
            <w:r w:rsidRPr="0057745B">
              <w:rPr>
                <w:rFonts w:eastAsia="Times New Roman" w:cs="Arial"/>
                <w:lang w:eastAsia="nb-NO"/>
              </w:rPr>
              <w:t>Kj.k grk + lk</w:t>
            </w:r>
          </w:p>
        </w:tc>
      </w:tr>
      <w:tr w:rsidR="009D7CEC" w:rsidRPr="0057745B" w:rsidTr="00200848">
        <w:tc>
          <w:tcPr>
            <w:tcW w:w="2291" w:type="dxa"/>
          </w:tcPr>
          <w:p w:rsidR="00636EC2" w:rsidRPr="0057745B" w:rsidRDefault="009D7CEC" w:rsidP="00D5386B">
            <w:pPr>
              <w:spacing w:before="100" w:beforeAutospacing="1" w:after="100" w:afterAutospacing="1"/>
              <w:rPr>
                <w:rFonts w:eastAsia="Times New Roman" w:cs="Arial"/>
                <w:lang w:eastAsia="nb-NO"/>
              </w:rPr>
            </w:pPr>
            <w:r w:rsidRPr="0057745B">
              <w:rPr>
                <w:rFonts w:eastAsia="Times New Roman" w:cs="Arial"/>
                <w:lang w:eastAsia="nb-NO"/>
              </w:rPr>
              <w:t>Roy A. Jacobsen</w:t>
            </w:r>
          </w:p>
        </w:tc>
        <w:tc>
          <w:tcPr>
            <w:tcW w:w="1896" w:type="dxa"/>
          </w:tcPr>
          <w:p w:rsidR="00636EC2" w:rsidRPr="0057745B" w:rsidRDefault="009D7CEC" w:rsidP="00D5386B">
            <w:pPr>
              <w:spacing w:before="100" w:beforeAutospacing="1" w:after="100" w:afterAutospacing="1"/>
              <w:rPr>
                <w:rFonts w:eastAsia="Times New Roman" w:cs="Arial"/>
                <w:lang w:eastAsia="nb-NO"/>
              </w:rPr>
            </w:pPr>
            <w:r w:rsidRPr="0057745B">
              <w:rPr>
                <w:rFonts w:eastAsia="Times New Roman" w:cs="Arial"/>
                <w:lang w:eastAsia="nb-NO"/>
              </w:rPr>
              <w:t>Depotstyrken</w:t>
            </w:r>
          </w:p>
        </w:tc>
        <w:tc>
          <w:tcPr>
            <w:tcW w:w="1701" w:type="dxa"/>
          </w:tcPr>
          <w:p w:rsidR="00636EC2" w:rsidRPr="0057745B" w:rsidRDefault="009D7CEC" w:rsidP="00D5386B">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200848" w:rsidP="00D5386B">
            <w:pPr>
              <w:spacing w:before="100" w:beforeAutospacing="1" w:after="100" w:afterAutospacing="1"/>
              <w:jc w:val="center"/>
              <w:rPr>
                <w:rFonts w:eastAsia="Times New Roman" w:cs="Arial"/>
                <w:lang w:eastAsia="nb-NO"/>
              </w:rPr>
            </w:pPr>
            <w:r w:rsidRPr="0057745B">
              <w:rPr>
                <w:rFonts w:eastAsia="Times New Roman" w:cs="Arial"/>
                <w:lang w:eastAsia="nb-NO"/>
              </w:rPr>
              <w:t>Fritak</w:t>
            </w:r>
          </w:p>
        </w:tc>
        <w:tc>
          <w:tcPr>
            <w:tcW w:w="1243" w:type="dxa"/>
          </w:tcPr>
          <w:p w:rsidR="00636EC2"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8A3A1E" w:rsidP="00D5386B">
            <w:pPr>
              <w:spacing w:before="100" w:beforeAutospacing="1" w:after="100" w:afterAutospacing="1"/>
              <w:jc w:val="center"/>
              <w:rPr>
                <w:rFonts w:eastAsia="Times New Roman" w:cs="Arial"/>
                <w:lang w:eastAsia="nb-NO"/>
              </w:rPr>
            </w:pPr>
            <w:r>
              <w:rPr>
                <w:rFonts w:eastAsia="Times New Roman" w:cs="Arial"/>
                <w:lang w:eastAsia="nb-NO"/>
              </w:rPr>
              <w:t>Kj.k grk + lk</w:t>
            </w:r>
          </w:p>
        </w:tc>
      </w:tr>
      <w:tr w:rsidR="002C4BDC" w:rsidRPr="0057745B" w:rsidTr="00200848">
        <w:tc>
          <w:tcPr>
            <w:tcW w:w="2291" w:type="dxa"/>
          </w:tcPr>
          <w:p w:rsidR="002C4BDC" w:rsidRPr="0057745B" w:rsidRDefault="002C4BDC" w:rsidP="00D5386B">
            <w:pPr>
              <w:spacing w:before="100" w:beforeAutospacing="1" w:after="100" w:afterAutospacing="1"/>
              <w:rPr>
                <w:rFonts w:eastAsia="Times New Roman" w:cs="Arial"/>
                <w:lang w:eastAsia="nb-NO"/>
              </w:rPr>
            </w:pPr>
            <w:r w:rsidRPr="0057745B">
              <w:rPr>
                <w:rFonts w:eastAsia="Times New Roman" w:cs="Arial"/>
                <w:lang w:eastAsia="nb-NO"/>
              </w:rPr>
              <w:t>NN</w:t>
            </w:r>
          </w:p>
        </w:tc>
        <w:tc>
          <w:tcPr>
            <w:tcW w:w="1896" w:type="dxa"/>
          </w:tcPr>
          <w:p w:rsidR="002C4BDC" w:rsidRPr="0057745B" w:rsidRDefault="002C4BDC" w:rsidP="00D5386B">
            <w:pPr>
              <w:spacing w:before="100" w:beforeAutospacing="1" w:after="100" w:afterAutospacing="1"/>
              <w:rPr>
                <w:rFonts w:eastAsia="Times New Roman" w:cs="Arial"/>
                <w:lang w:eastAsia="nb-NO"/>
              </w:rPr>
            </w:pPr>
            <w:r w:rsidRPr="0057745B">
              <w:rPr>
                <w:rFonts w:eastAsia="Times New Roman" w:cs="Arial"/>
                <w:lang w:eastAsia="nb-NO"/>
              </w:rPr>
              <w:t>Utrykningsleder</w:t>
            </w:r>
          </w:p>
        </w:tc>
        <w:tc>
          <w:tcPr>
            <w:tcW w:w="1701" w:type="dxa"/>
          </w:tcPr>
          <w:p w:rsidR="002C4BDC"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2C4BDC" w:rsidRPr="0057745B" w:rsidRDefault="002C4BDC" w:rsidP="00D5386B">
            <w:pPr>
              <w:spacing w:before="100" w:beforeAutospacing="1" w:after="100" w:afterAutospacing="1"/>
              <w:jc w:val="center"/>
              <w:rPr>
                <w:rFonts w:eastAsia="Times New Roman" w:cs="Arial"/>
                <w:lang w:eastAsia="nb-NO"/>
              </w:rPr>
            </w:pPr>
          </w:p>
        </w:tc>
        <w:tc>
          <w:tcPr>
            <w:tcW w:w="1104" w:type="dxa"/>
          </w:tcPr>
          <w:p w:rsidR="002C4BDC" w:rsidRPr="0057745B" w:rsidRDefault="002C4BDC" w:rsidP="00D5386B">
            <w:pPr>
              <w:spacing w:before="100" w:beforeAutospacing="1" w:after="100" w:afterAutospacing="1"/>
              <w:jc w:val="center"/>
              <w:rPr>
                <w:rFonts w:eastAsia="Times New Roman" w:cs="Arial"/>
                <w:lang w:eastAsia="nb-NO"/>
              </w:rPr>
            </w:pPr>
          </w:p>
        </w:tc>
        <w:tc>
          <w:tcPr>
            <w:tcW w:w="1243" w:type="dxa"/>
          </w:tcPr>
          <w:p w:rsidR="002C4BDC"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378" w:type="dxa"/>
          </w:tcPr>
          <w:p w:rsidR="002C4BDC" w:rsidRPr="0057745B" w:rsidRDefault="002C4BDC" w:rsidP="00D5386B">
            <w:pPr>
              <w:spacing w:before="100" w:beforeAutospacing="1" w:after="100" w:afterAutospacing="1"/>
              <w:jc w:val="center"/>
              <w:rPr>
                <w:rFonts w:eastAsia="Times New Roman" w:cs="Arial"/>
                <w:lang w:eastAsia="nb-NO"/>
              </w:rPr>
            </w:pPr>
          </w:p>
        </w:tc>
        <w:tc>
          <w:tcPr>
            <w:tcW w:w="1938" w:type="dxa"/>
          </w:tcPr>
          <w:p w:rsidR="002C4BDC" w:rsidRPr="0057745B" w:rsidRDefault="002C4BDC" w:rsidP="00D5386B">
            <w:pPr>
              <w:spacing w:before="100" w:beforeAutospacing="1" w:after="100" w:afterAutospacing="1"/>
              <w:jc w:val="center"/>
              <w:rPr>
                <w:rFonts w:eastAsia="Times New Roman" w:cs="Arial"/>
                <w:lang w:eastAsia="nb-NO"/>
              </w:rPr>
            </w:pPr>
          </w:p>
        </w:tc>
        <w:tc>
          <w:tcPr>
            <w:tcW w:w="1795" w:type="dxa"/>
          </w:tcPr>
          <w:p w:rsidR="002C4BDC" w:rsidRPr="0057745B" w:rsidRDefault="002C4BDC" w:rsidP="00D5386B">
            <w:pPr>
              <w:spacing w:before="100" w:beforeAutospacing="1" w:after="100" w:afterAutospacing="1"/>
              <w:jc w:val="center"/>
              <w:rPr>
                <w:rFonts w:eastAsia="Times New Roman" w:cs="Arial"/>
                <w:lang w:eastAsia="nb-NO"/>
              </w:rPr>
            </w:pPr>
          </w:p>
        </w:tc>
      </w:tr>
      <w:tr w:rsidR="002C4BDC" w:rsidRPr="0057745B" w:rsidTr="00200848">
        <w:tc>
          <w:tcPr>
            <w:tcW w:w="2291" w:type="dxa"/>
          </w:tcPr>
          <w:p w:rsidR="002C4BDC" w:rsidRPr="0057745B" w:rsidRDefault="002C4BDC" w:rsidP="00D5386B">
            <w:pPr>
              <w:spacing w:before="100" w:beforeAutospacing="1" w:after="100" w:afterAutospacing="1"/>
              <w:rPr>
                <w:rFonts w:eastAsia="Times New Roman" w:cs="Arial"/>
                <w:lang w:eastAsia="nb-NO"/>
              </w:rPr>
            </w:pPr>
            <w:r w:rsidRPr="0057745B">
              <w:rPr>
                <w:rFonts w:eastAsia="Times New Roman" w:cs="Arial"/>
                <w:lang w:eastAsia="nb-NO"/>
              </w:rPr>
              <w:t>NN</w:t>
            </w:r>
          </w:p>
        </w:tc>
        <w:tc>
          <w:tcPr>
            <w:tcW w:w="1896" w:type="dxa"/>
          </w:tcPr>
          <w:p w:rsidR="002C4BDC" w:rsidRPr="0057745B" w:rsidRDefault="002C4BDC" w:rsidP="00D5386B">
            <w:pPr>
              <w:spacing w:before="100" w:beforeAutospacing="1" w:after="100" w:afterAutospacing="1"/>
              <w:rPr>
                <w:rFonts w:eastAsia="Times New Roman" w:cs="Arial"/>
                <w:lang w:eastAsia="nb-NO"/>
              </w:rPr>
            </w:pPr>
            <w:r w:rsidRPr="0057745B">
              <w:rPr>
                <w:rFonts w:eastAsia="Times New Roman" w:cs="Arial"/>
                <w:lang w:eastAsia="nb-NO"/>
              </w:rPr>
              <w:t>Utrykningsleder</w:t>
            </w:r>
          </w:p>
        </w:tc>
        <w:tc>
          <w:tcPr>
            <w:tcW w:w="1701" w:type="dxa"/>
          </w:tcPr>
          <w:p w:rsidR="002C4BDC"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2C4BDC" w:rsidRPr="0057745B" w:rsidRDefault="002C4BDC" w:rsidP="00D5386B">
            <w:pPr>
              <w:spacing w:before="100" w:beforeAutospacing="1" w:after="100" w:afterAutospacing="1"/>
              <w:jc w:val="center"/>
              <w:rPr>
                <w:rFonts w:eastAsia="Times New Roman" w:cs="Arial"/>
                <w:lang w:eastAsia="nb-NO"/>
              </w:rPr>
            </w:pPr>
          </w:p>
        </w:tc>
        <w:tc>
          <w:tcPr>
            <w:tcW w:w="1104" w:type="dxa"/>
          </w:tcPr>
          <w:p w:rsidR="002C4BDC" w:rsidRPr="0057745B" w:rsidRDefault="002C4BDC" w:rsidP="00D5386B">
            <w:pPr>
              <w:spacing w:before="100" w:beforeAutospacing="1" w:after="100" w:afterAutospacing="1"/>
              <w:jc w:val="center"/>
              <w:rPr>
                <w:rFonts w:eastAsia="Times New Roman" w:cs="Arial"/>
                <w:lang w:eastAsia="nb-NO"/>
              </w:rPr>
            </w:pPr>
          </w:p>
        </w:tc>
        <w:tc>
          <w:tcPr>
            <w:tcW w:w="1243" w:type="dxa"/>
          </w:tcPr>
          <w:p w:rsidR="002C4BDC"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378" w:type="dxa"/>
          </w:tcPr>
          <w:p w:rsidR="002C4BDC" w:rsidRPr="0057745B" w:rsidRDefault="002C4BDC" w:rsidP="00D5386B">
            <w:pPr>
              <w:spacing w:before="100" w:beforeAutospacing="1" w:after="100" w:afterAutospacing="1"/>
              <w:jc w:val="center"/>
              <w:rPr>
                <w:rFonts w:eastAsia="Times New Roman" w:cs="Arial"/>
                <w:lang w:eastAsia="nb-NO"/>
              </w:rPr>
            </w:pPr>
          </w:p>
        </w:tc>
        <w:tc>
          <w:tcPr>
            <w:tcW w:w="1938" w:type="dxa"/>
          </w:tcPr>
          <w:p w:rsidR="002C4BDC" w:rsidRPr="0057745B" w:rsidRDefault="002C4BDC" w:rsidP="00D5386B">
            <w:pPr>
              <w:spacing w:before="100" w:beforeAutospacing="1" w:after="100" w:afterAutospacing="1"/>
              <w:jc w:val="center"/>
              <w:rPr>
                <w:rFonts w:eastAsia="Times New Roman" w:cs="Arial"/>
                <w:lang w:eastAsia="nb-NO"/>
              </w:rPr>
            </w:pPr>
          </w:p>
        </w:tc>
        <w:tc>
          <w:tcPr>
            <w:tcW w:w="1795" w:type="dxa"/>
          </w:tcPr>
          <w:p w:rsidR="002C4BDC" w:rsidRPr="0057745B" w:rsidRDefault="002C4BDC" w:rsidP="00D5386B">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9D7CEC" w:rsidP="00D5386B">
            <w:pPr>
              <w:spacing w:before="100" w:beforeAutospacing="1" w:after="100" w:afterAutospacing="1"/>
              <w:rPr>
                <w:rFonts w:eastAsia="Times New Roman" w:cs="Arial"/>
                <w:lang w:eastAsia="nb-NO"/>
              </w:rPr>
            </w:pPr>
            <w:r w:rsidRPr="0057745B">
              <w:rPr>
                <w:rFonts w:eastAsia="Times New Roman" w:cs="Arial"/>
                <w:lang w:eastAsia="nb-NO"/>
              </w:rPr>
              <w:t>Torkild Hodnemyr</w:t>
            </w:r>
          </w:p>
        </w:tc>
        <w:tc>
          <w:tcPr>
            <w:tcW w:w="1896" w:type="dxa"/>
          </w:tcPr>
          <w:p w:rsidR="00636EC2" w:rsidRPr="0057745B" w:rsidRDefault="009D7CEC" w:rsidP="00D5386B">
            <w:pPr>
              <w:spacing w:before="100" w:beforeAutospacing="1" w:after="100" w:afterAutospacing="1"/>
              <w:rPr>
                <w:rFonts w:eastAsia="Times New Roman" w:cs="Arial"/>
                <w:lang w:eastAsia="nb-NO"/>
              </w:rPr>
            </w:pPr>
            <w:r w:rsidRPr="0057745B">
              <w:rPr>
                <w:rFonts w:eastAsia="Times New Roman" w:cs="Arial"/>
                <w:lang w:eastAsia="nb-NO"/>
              </w:rPr>
              <w:t>Depotstyrken</w:t>
            </w:r>
          </w:p>
        </w:tc>
        <w:tc>
          <w:tcPr>
            <w:tcW w:w="1701" w:type="dxa"/>
          </w:tcPr>
          <w:p w:rsidR="00636EC2" w:rsidRPr="0057745B" w:rsidRDefault="000A69D3" w:rsidP="00D5386B">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D5386B" w:rsidP="00D5386B">
            <w:pPr>
              <w:spacing w:before="100" w:beforeAutospacing="1" w:after="100" w:afterAutospacing="1"/>
              <w:jc w:val="center"/>
              <w:rPr>
                <w:rFonts w:eastAsia="Times New Roman" w:cs="Arial"/>
                <w:lang w:eastAsia="nb-NO"/>
              </w:rPr>
            </w:pPr>
            <w:r w:rsidRPr="0057745B">
              <w:rPr>
                <w:rFonts w:eastAsia="Times New Roman" w:cs="Arial"/>
                <w:lang w:eastAsia="nb-NO"/>
              </w:rPr>
              <w:t>2012</w:t>
            </w:r>
          </w:p>
        </w:tc>
        <w:tc>
          <w:tcPr>
            <w:tcW w:w="1243" w:type="dxa"/>
          </w:tcPr>
          <w:p w:rsidR="00636EC2" w:rsidRPr="0057745B" w:rsidRDefault="00636EC2" w:rsidP="00D5386B">
            <w:pPr>
              <w:spacing w:before="100" w:beforeAutospacing="1" w:after="100" w:afterAutospacing="1"/>
              <w:jc w:val="center"/>
              <w:rPr>
                <w:rFonts w:eastAsia="Times New Roman" w:cs="Arial"/>
                <w:lang w:eastAsia="nb-NO"/>
              </w:rPr>
            </w:pP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636EC2" w:rsidP="00D5386B">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9D7CEC" w:rsidP="00D5386B">
            <w:pPr>
              <w:spacing w:before="100" w:beforeAutospacing="1" w:after="100" w:afterAutospacing="1"/>
              <w:rPr>
                <w:rFonts w:eastAsia="Times New Roman" w:cs="Arial"/>
                <w:lang w:eastAsia="nb-NO"/>
              </w:rPr>
            </w:pPr>
            <w:r w:rsidRPr="0057745B">
              <w:rPr>
                <w:rFonts w:eastAsia="Times New Roman" w:cs="Arial"/>
                <w:lang w:eastAsia="nb-NO"/>
              </w:rPr>
              <w:t>Kjell I. Vium</w:t>
            </w:r>
          </w:p>
        </w:tc>
        <w:tc>
          <w:tcPr>
            <w:tcW w:w="1896" w:type="dxa"/>
          </w:tcPr>
          <w:p w:rsidR="00636EC2" w:rsidRPr="0057745B" w:rsidRDefault="009D7CEC" w:rsidP="00D5386B">
            <w:pPr>
              <w:spacing w:before="100" w:beforeAutospacing="1" w:after="100" w:afterAutospacing="1"/>
              <w:rPr>
                <w:rFonts w:eastAsia="Times New Roman" w:cs="Arial"/>
                <w:lang w:eastAsia="nb-NO"/>
              </w:rPr>
            </w:pPr>
            <w:r w:rsidRPr="0057745B">
              <w:rPr>
                <w:rFonts w:eastAsia="Times New Roman" w:cs="Arial"/>
                <w:lang w:eastAsia="nb-NO"/>
              </w:rPr>
              <w:t>Depotstyrken</w:t>
            </w:r>
          </w:p>
        </w:tc>
        <w:tc>
          <w:tcPr>
            <w:tcW w:w="1701" w:type="dxa"/>
          </w:tcPr>
          <w:p w:rsidR="00636EC2" w:rsidRPr="0057745B" w:rsidRDefault="000A69D3" w:rsidP="00D5386B">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636EC2" w:rsidRPr="0057745B" w:rsidRDefault="00636EC2" w:rsidP="00D5386B">
            <w:pPr>
              <w:spacing w:before="100" w:beforeAutospacing="1" w:after="100" w:afterAutospacing="1"/>
              <w:jc w:val="center"/>
              <w:rPr>
                <w:rFonts w:eastAsia="Times New Roman" w:cs="Arial"/>
                <w:lang w:eastAsia="nb-NO"/>
              </w:rPr>
            </w:pP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636EC2" w:rsidP="00D5386B">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9D7CEC" w:rsidP="00D5386B">
            <w:pPr>
              <w:spacing w:before="100" w:beforeAutospacing="1" w:after="100" w:afterAutospacing="1"/>
              <w:rPr>
                <w:rFonts w:eastAsia="Times New Roman" w:cs="Arial"/>
                <w:lang w:eastAsia="nb-NO"/>
              </w:rPr>
            </w:pPr>
            <w:r w:rsidRPr="0057745B">
              <w:rPr>
                <w:rFonts w:eastAsia="Times New Roman" w:cs="Arial"/>
                <w:lang w:eastAsia="nb-NO"/>
              </w:rPr>
              <w:t>Gunnar J. Pedersen</w:t>
            </w:r>
          </w:p>
        </w:tc>
        <w:tc>
          <w:tcPr>
            <w:tcW w:w="1896" w:type="dxa"/>
          </w:tcPr>
          <w:p w:rsidR="00636EC2" w:rsidRPr="0057745B" w:rsidRDefault="009D7CEC" w:rsidP="00D5386B">
            <w:pPr>
              <w:spacing w:before="100" w:beforeAutospacing="1" w:after="100" w:afterAutospacing="1"/>
              <w:rPr>
                <w:rFonts w:eastAsia="Times New Roman" w:cs="Arial"/>
                <w:lang w:eastAsia="nb-NO"/>
              </w:rPr>
            </w:pPr>
            <w:r w:rsidRPr="0057745B">
              <w:rPr>
                <w:rFonts w:eastAsia="Times New Roman" w:cs="Arial"/>
                <w:lang w:eastAsia="nb-NO"/>
              </w:rPr>
              <w:t>Depotstyrken</w:t>
            </w:r>
          </w:p>
        </w:tc>
        <w:tc>
          <w:tcPr>
            <w:tcW w:w="1701" w:type="dxa"/>
          </w:tcPr>
          <w:p w:rsidR="00636EC2" w:rsidRPr="0057745B" w:rsidRDefault="000A69D3" w:rsidP="00D5386B">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636EC2" w:rsidRPr="0057745B" w:rsidRDefault="00636EC2" w:rsidP="00D5386B">
            <w:pPr>
              <w:spacing w:before="100" w:beforeAutospacing="1" w:after="100" w:afterAutospacing="1"/>
              <w:jc w:val="center"/>
              <w:rPr>
                <w:rFonts w:eastAsia="Times New Roman" w:cs="Arial"/>
                <w:lang w:eastAsia="nb-NO"/>
              </w:rPr>
            </w:pP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636EC2" w:rsidP="00D5386B">
            <w:pPr>
              <w:spacing w:before="100" w:beforeAutospacing="1" w:after="100" w:afterAutospacing="1"/>
              <w:jc w:val="center"/>
              <w:rPr>
                <w:rFonts w:eastAsia="Times New Roman" w:cs="Arial"/>
                <w:lang w:eastAsia="nb-NO"/>
              </w:rPr>
            </w:pPr>
          </w:p>
        </w:tc>
      </w:tr>
      <w:tr w:rsidR="000A69D3" w:rsidRPr="0057745B" w:rsidTr="00200848">
        <w:tc>
          <w:tcPr>
            <w:tcW w:w="2291" w:type="dxa"/>
          </w:tcPr>
          <w:p w:rsidR="000A69D3" w:rsidRPr="0057745B" w:rsidRDefault="00200848" w:rsidP="00D5386B">
            <w:pPr>
              <w:spacing w:before="100" w:beforeAutospacing="1" w:after="100" w:afterAutospacing="1"/>
              <w:rPr>
                <w:rFonts w:eastAsia="Times New Roman" w:cs="Arial"/>
                <w:lang w:eastAsia="nb-NO"/>
              </w:rPr>
            </w:pPr>
            <w:r w:rsidRPr="0057745B">
              <w:rPr>
                <w:rFonts w:eastAsia="Times New Roman" w:cs="Arial"/>
                <w:lang w:eastAsia="nb-NO"/>
              </w:rPr>
              <w:t>Arild Åteigen</w:t>
            </w:r>
          </w:p>
        </w:tc>
        <w:tc>
          <w:tcPr>
            <w:tcW w:w="1896" w:type="dxa"/>
          </w:tcPr>
          <w:p w:rsidR="000A69D3" w:rsidRPr="0057745B" w:rsidRDefault="00200848" w:rsidP="00D5386B">
            <w:pPr>
              <w:spacing w:before="100" w:beforeAutospacing="1" w:after="100" w:afterAutospacing="1"/>
              <w:rPr>
                <w:rFonts w:eastAsia="Times New Roman" w:cs="Arial"/>
                <w:lang w:eastAsia="nb-NO"/>
              </w:rPr>
            </w:pPr>
            <w:r w:rsidRPr="0057745B">
              <w:rPr>
                <w:rFonts w:eastAsia="Times New Roman" w:cs="Arial"/>
                <w:lang w:eastAsia="nb-NO"/>
              </w:rPr>
              <w:t>Brannkonstabel</w:t>
            </w:r>
          </w:p>
        </w:tc>
        <w:tc>
          <w:tcPr>
            <w:tcW w:w="1701" w:type="dxa"/>
          </w:tcPr>
          <w:p w:rsidR="000A69D3" w:rsidRPr="0057745B" w:rsidRDefault="00200848" w:rsidP="00D5386B">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0A69D3" w:rsidRPr="0057745B" w:rsidRDefault="000A69D3" w:rsidP="00D5386B">
            <w:pPr>
              <w:spacing w:before="100" w:beforeAutospacing="1" w:after="100" w:afterAutospacing="1"/>
              <w:jc w:val="center"/>
              <w:rPr>
                <w:rFonts w:eastAsia="Times New Roman" w:cs="Arial"/>
                <w:lang w:eastAsia="nb-NO"/>
              </w:rPr>
            </w:pPr>
          </w:p>
        </w:tc>
        <w:tc>
          <w:tcPr>
            <w:tcW w:w="1104" w:type="dxa"/>
          </w:tcPr>
          <w:p w:rsidR="000A69D3" w:rsidRPr="0057745B" w:rsidRDefault="00200848" w:rsidP="00D5386B">
            <w:pPr>
              <w:spacing w:before="100" w:beforeAutospacing="1" w:after="100" w:afterAutospacing="1"/>
              <w:jc w:val="center"/>
              <w:rPr>
                <w:rFonts w:eastAsia="Times New Roman" w:cs="Arial"/>
                <w:lang w:eastAsia="nb-NO"/>
              </w:rPr>
            </w:pPr>
            <w:r w:rsidRPr="0057745B">
              <w:rPr>
                <w:rFonts w:eastAsia="Times New Roman" w:cs="Arial"/>
                <w:lang w:eastAsia="nb-NO"/>
              </w:rPr>
              <w:t>2012</w:t>
            </w:r>
          </w:p>
        </w:tc>
        <w:tc>
          <w:tcPr>
            <w:tcW w:w="1243" w:type="dxa"/>
          </w:tcPr>
          <w:p w:rsidR="000A69D3" w:rsidRPr="0057745B" w:rsidRDefault="000A69D3" w:rsidP="00D5386B">
            <w:pPr>
              <w:spacing w:before="100" w:beforeAutospacing="1" w:after="100" w:afterAutospacing="1"/>
              <w:jc w:val="center"/>
              <w:rPr>
                <w:rFonts w:eastAsia="Times New Roman" w:cs="Arial"/>
                <w:lang w:eastAsia="nb-NO"/>
              </w:rPr>
            </w:pPr>
          </w:p>
        </w:tc>
        <w:tc>
          <w:tcPr>
            <w:tcW w:w="137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93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795" w:type="dxa"/>
          </w:tcPr>
          <w:p w:rsidR="000A69D3" w:rsidRPr="0057745B" w:rsidRDefault="000A69D3" w:rsidP="00D5386B">
            <w:pPr>
              <w:spacing w:before="100" w:beforeAutospacing="1" w:after="100" w:afterAutospacing="1"/>
              <w:jc w:val="center"/>
              <w:rPr>
                <w:rFonts w:eastAsia="Times New Roman" w:cs="Arial"/>
                <w:lang w:eastAsia="nb-NO"/>
              </w:rPr>
            </w:pPr>
          </w:p>
        </w:tc>
      </w:tr>
      <w:tr w:rsidR="000A69D3" w:rsidRPr="0057745B" w:rsidTr="00200848">
        <w:tc>
          <w:tcPr>
            <w:tcW w:w="2291" w:type="dxa"/>
          </w:tcPr>
          <w:p w:rsidR="000A69D3" w:rsidRPr="0057745B" w:rsidRDefault="00200848" w:rsidP="00D5386B">
            <w:pPr>
              <w:spacing w:before="100" w:beforeAutospacing="1" w:after="100" w:afterAutospacing="1"/>
              <w:rPr>
                <w:rFonts w:eastAsia="Times New Roman" w:cs="Arial"/>
                <w:lang w:eastAsia="nb-NO"/>
              </w:rPr>
            </w:pPr>
            <w:r w:rsidRPr="0057745B">
              <w:rPr>
                <w:rFonts w:eastAsia="Times New Roman" w:cs="Arial"/>
                <w:lang w:eastAsia="nb-NO"/>
              </w:rPr>
              <w:t>Ole G. Homme</w:t>
            </w:r>
          </w:p>
        </w:tc>
        <w:tc>
          <w:tcPr>
            <w:tcW w:w="1896" w:type="dxa"/>
          </w:tcPr>
          <w:p w:rsidR="000A69D3" w:rsidRPr="0057745B" w:rsidRDefault="00200848" w:rsidP="00D5386B">
            <w:pPr>
              <w:spacing w:before="100" w:beforeAutospacing="1" w:after="100" w:afterAutospacing="1"/>
              <w:rPr>
                <w:rFonts w:eastAsia="Times New Roman" w:cs="Arial"/>
                <w:lang w:eastAsia="nb-NO"/>
              </w:rPr>
            </w:pPr>
            <w:r w:rsidRPr="0057745B">
              <w:rPr>
                <w:rFonts w:eastAsia="Times New Roman" w:cs="Arial"/>
                <w:lang w:eastAsia="nb-NO"/>
              </w:rPr>
              <w:t>Brannkonstabel</w:t>
            </w:r>
          </w:p>
        </w:tc>
        <w:tc>
          <w:tcPr>
            <w:tcW w:w="1701" w:type="dxa"/>
          </w:tcPr>
          <w:p w:rsidR="000A69D3" w:rsidRPr="0057745B" w:rsidRDefault="00200848" w:rsidP="00D5386B">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0A69D3" w:rsidRPr="0057745B" w:rsidRDefault="000A69D3" w:rsidP="00D5386B">
            <w:pPr>
              <w:spacing w:before="100" w:beforeAutospacing="1" w:after="100" w:afterAutospacing="1"/>
              <w:jc w:val="center"/>
              <w:rPr>
                <w:rFonts w:eastAsia="Times New Roman" w:cs="Arial"/>
                <w:lang w:eastAsia="nb-NO"/>
              </w:rPr>
            </w:pPr>
          </w:p>
        </w:tc>
        <w:tc>
          <w:tcPr>
            <w:tcW w:w="1104" w:type="dxa"/>
          </w:tcPr>
          <w:p w:rsidR="000A69D3" w:rsidRPr="0057745B" w:rsidRDefault="00200848" w:rsidP="00D5386B">
            <w:pPr>
              <w:spacing w:before="100" w:beforeAutospacing="1" w:after="100" w:afterAutospacing="1"/>
              <w:jc w:val="center"/>
              <w:rPr>
                <w:rFonts w:eastAsia="Times New Roman" w:cs="Arial"/>
                <w:lang w:eastAsia="nb-NO"/>
              </w:rPr>
            </w:pPr>
            <w:r w:rsidRPr="0057745B">
              <w:rPr>
                <w:rFonts w:eastAsia="Times New Roman" w:cs="Arial"/>
                <w:lang w:eastAsia="nb-NO"/>
              </w:rPr>
              <w:t>2012</w:t>
            </w:r>
          </w:p>
        </w:tc>
        <w:tc>
          <w:tcPr>
            <w:tcW w:w="1243" w:type="dxa"/>
          </w:tcPr>
          <w:p w:rsidR="000A69D3" w:rsidRPr="0057745B" w:rsidRDefault="000A69D3" w:rsidP="00D5386B">
            <w:pPr>
              <w:spacing w:before="100" w:beforeAutospacing="1" w:after="100" w:afterAutospacing="1"/>
              <w:jc w:val="center"/>
              <w:rPr>
                <w:rFonts w:eastAsia="Times New Roman" w:cs="Arial"/>
                <w:lang w:eastAsia="nb-NO"/>
              </w:rPr>
            </w:pPr>
          </w:p>
        </w:tc>
        <w:tc>
          <w:tcPr>
            <w:tcW w:w="137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93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795" w:type="dxa"/>
          </w:tcPr>
          <w:p w:rsidR="000A69D3" w:rsidRPr="0057745B" w:rsidRDefault="000A69D3" w:rsidP="00D5386B">
            <w:pPr>
              <w:spacing w:before="100" w:beforeAutospacing="1" w:after="100" w:afterAutospacing="1"/>
              <w:jc w:val="center"/>
              <w:rPr>
                <w:rFonts w:eastAsia="Times New Roman" w:cs="Arial"/>
                <w:lang w:eastAsia="nb-NO"/>
              </w:rPr>
            </w:pPr>
          </w:p>
        </w:tc>
      </w:tr>
      <w:tr w:rsidR="000A69D3" w:rsidRPr="0057745B" w:rsidTr="00200848">
        <w:tc>
          <w:tcPr>
            <w:tcW w:w="2291" w:type="dxa"/>
          </w:tcPr>
          <w:p w:rsidR="000A69D3" w:rsidRPr="0057745B" w:rsidRDefault="00200848" w:rsidP="00D5386B">
            <w:pPr>
              <w:spacing w:before="100" w:beforeAutospacing="1" w:after="100" w:afterAutospacing="1"/>
              <w:rPr>
                <w:rFonts w:eastAsia="Times New Roman" w:cs="Arial"/>
                <w:lang w:eastAsia="nb-NO"/>
              </w:rPr>
            </w:pPr>
            <w:r w:rsidRPr="0057745B">
              <w:rPr>
                <w:rFonts w:eastAsia="Times New Roman" w:cs="Arial"/>
                <w:lang w:eastAsia="nb-NO"/>
              </w:rPr>
              <w:t>Frank Nilsen</w:t>
            </w:r>
          </w:p>
        </w:tc>
        <w:tc>
          <w:tcPr>
            <w:tcW w:w="1896" w:type="dxa"/>
          </w:tcPr>
          <w:p w:rsidR="000A69D3" w:rsidRPr="0057745B" w:rsidRDefault="00200848" w:rsidP="00D5386B">
            <w:pPr>
              <w:spacing w:before="100" w:beforeAutospacing="1" w:after="100" w:afterAutospacing="1"/>
              <w:rPr>
                <w:rFonts w:eastAsia="Times New Roman" w:cs="Arial"/>
                <w:lang w:eastAsia="nb-NO"/>
              </w:rPr>
            </w:pPr>
            <w:r w:rsidRPr="0057745B">
              <w:rPr>
                <w:rFonts w:eastAsia="Times New Roman" w:cs="Arial"/>
                <w:lang w:eastAsia="nb-NO"/>
              </w:rPr>
              <w:t>Brannkonstabel</w:t>
            </w:r>
          </w:p>
        </w:tc>
        <w:tc>
          <w:tcPr>
            <w:tcW w:w="1701" w:type="dxa"/>
          </w:tcPr>
          <w:p w:rsidR="000A69D3" w:rsidRPr="0057745B" w:rsidRDefault="00200848" w:rsidP="00D5386B">
            <w:pPr>
              <w:spacing w:before="100" w:beforeAutospacing="1" w:after="100" w:afterAutospacing="1"/>
              <w:jc w:val="center"/>
              <w:rPr>
                <w:rFonts w:eastAsia="Times New Roman" w:cs="Arial"/>
                <w:lang w:eastAsia="nb-NO"/>
              </w:rPr>
            </w:pPr>
            <w:r w:rsidRPr="0057745B">
              <w:rPr>
                <w:rFonts w:eastAsia="Times New Roman" w:cs="Arial"/>
                <w:lang w:eastAsia="nb-NO"/>
              </w:rPr>
              <w:t>KBR</w:t>
            </w:r>
          </w:p>
        </w:tc>
        <w:tc>
          <w:tcPr>
            <w:tcW w:w="1407" w:type="dxa"/>
          </w:tcPr>
          <w:p w:rsidR="000A69D3" w:rsidRPr="0057745B" w:rsidRDefault="000A69D3" w:rsidP="00D5386B">
            <w:pPr>
              <w:spacing w:before="100" w:beforeAutospacing="1" w:after="100" w:afterAutospacing="1"/>
              <w:jc w:val="center"/>
              <w:rPr>
                <w:rFonts w:eastAsia="Times New Roman" w:cs="Arial"/>
                <w:lang w:eastAsia="nb-NO"/>
              </w:rPr>
            </w:pPr>
          </w:p>
        </w:tc>
        <w:tc>
          <w:tcPr>
            <w:tcW w:w="1104" w:type="dxa"/>
          </w:tcPr>
          <w:p w:rsidR="000A69D3" w:rsidRPr="0057745B" w:rsidRDefault="00200848" w:rsidP="00D5386B">
            <w:pPr>
              <w:spacing w:before="100" w:beforeAutospacing="1" w:after="100" w:afterAutospacing="1"/>
              <w:jc w:val="center"/>
              <w:rPr>
                <w:rFonts w:eastAsia="Times New Roman" w:cs="Arial"/>
                <w:lang w:eastAsia="nb-NO"/>
              </w:rPr>
            </w:pPr>
            <w:r w:rsidRPr="0057745B">
              <w:rPr>
                <w:rFonts w:eastAsia="Times New Roman" w:cs="Arial"/>
                <w:lang w:eastAsia="nb-NO"/>
              </w:rPr>
              <w:t>2012</w:t>
            </w:r>
          </w:p>
        </w:tc>
        <w:tc>
          <w:tcPr>
            <w:tcW w:w="1243" w:type="dxa"/>
          </w:tcPr>
          <w:p w:rsidR="000A69D3" w:rsidRPr="0057745B" w:rsidRDefault="000A69D3" w:rsidP="00D5386B">
            <w:pPr>
              <w:spacing w:before="100" w:beforeAutospacing="1" w:after="100" w:afterAutospacing="1"/>
              <w:jc w:val="center"/>
              <w:rPr>
                <w:rFonts w:eastAsia="Times New Roman" w:cs="Arial"/>
                <w:lang w:eastAsia="nb-NO"/>
              </w:rPr>
            </w:pPr>
          </w:p>
        </w:tc>
        <w:tc>
          <w:tcPr>
            <w:tcW w:w="137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93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795" w:type="dxa"/>
          </w:tcPr>
          <w:p w:rsidR="000A69D3" w:rsidRPr="0057745B" w:rsidRDefault="000A69D3" w:rsidP="00D5386B">
            <w:pPr>
              <w:spacing w:before="100" w:beforeAutospacing="1" w:after="100" w:afterAutospacing="1"/>
              <w:jc w:val="center"/>
              <w:rPr>
                <w:rFonts w:eastAsia="Times New Roman" w:cs="Arial"/>
                <w:lang w:eastAsia="nb-NO"/>
              </w:rPr>
            </w:pPr>
          </w:p>
        </w:tc>
      </w:tr>
      <w:tr w:rsidR="000A69D3" w:rsidRPr="0057745B" w:rsidTr="00200848">
        <w:tc>
          <w:tcPr>
            <w:tcW w:w="2291" w:type="dxa"/>
          </w:tcPr>
          <w:p w:rsidR="000A69D3" w:rsidRPr="0057745B" w:rsidRDefault="000A69D3" w:rsidP="00D5386B">
            <w:pPr>
              <w:spacing w:before="100" w:beforeAutospacing="1" w:after="100" w:afterAutospacing="1"/>
              <w:rPr>
                <w:rFonts w:eastAsia="Times New Roman" w:cs="Arial"/>
                <w:lang w:eastAsia="nb-NO"/>
              </w:rPr>
            </w:pPr>
          </w:p>
        </w:tc>
        <w:tc>
          <w:tcPr>
            <w:tcW w:w="1896" w:type="dxa"/>
          </w:tcPr>
          <w:p w:rsidR="000A69D3" w:rsidRPr="0057745B" w:rsidRDefault="000A69D3" w:rsidP="00D5386B">
            <w:pPr>
              <w:spacing w:before="100" w:beforeAutospacing="1" w:after="100" w:afterAutospacing="1"/>
              <w:rPr>
                <w:rFonts w:eastAsia="Times New Roman" w:cs="Arial"/>
                <w:lang w:eastAsia="nb-NO"/>
              </w:rPr>
            </w:pPr>
          </w:p>
        </w:tc>
        <w:tc>
          <w:tcPr>
            <w:tcW w:w="1701" w:type="dxa"/>
          </w:tcPr>
          <w:p w:rsidR="000A69D3" w:rsidRPr="0057745B" w:rsidRDefault="000A69D3" w:rsidP="00D5386B">
            <w:pPr>
              <w:spacing w:before="100" w:beforeAutospacing="1" w:after="100" w:afterAutospacing="1"/>
              <w:jc w:val="center"/>
              <w:rPr>
                <w:rFonts w:eastAsia="Times New Roman" w:cs="Arial"/>
                <w:lang w:eastAsia="nb-NO"/>
              </w:rPr>
            </w:pPr>
          </w:p>
        </w:tc>
        <w:tc>
          <w:tcPr>
            <w:tcW w:w="1407" w:type="dxa"/>
          </w:tcPr>
          <w:p w:rsidR="000A69D3" w:rsidRPr="0057745B" w:rsidRDefault="000A69D3" w:rsidP="00D5386B">
            <w:pPr>
              <w:spacing w:before="100" w:beforeAutospacing="1" w:after="100" w:afterAutospacing="1"/>
              <w:jc w:val="center"/>
              <w:rPr>
                <w:rFonts w:eastAsia="Times New Roman" w:cs="Arial"/>
                <w:lang w:eastAsia="nb-NO"/>
              </w:rPr>
            </w:pPr>
          </w:p>
        </w:tc>
        <w:tc>
          <w:tcPr>
            <w:tcW w:w="1104" w:type="dxa"/>
          </w:tcPr>
          <w:p w:rsidR="000A69D3" w:rsidRPr="0057745B" w:rsidRDefault="000A69D3" w:rsidP="00D5386B">
            <w:pPr>
              <w:spacing w:before="100" w:beforeAutospacing="1" w:after="100" w:afterAutospacing="1"/>
              <w:jc w:val="center"/>
              <w:rPr>
                <w:rFonts w:eastAsia="Times New Roman" w:cs="Arial"/>
                <w:lang w:eastAsia="nb-NO"/>
              </w:rPr>
            </w:pPr>
          </w:p>
        </w:tc>
        <w:tc>
          <w:tcPr>
            <w:tcW w:w="1243" w:type="dxa"/>
          </w:tcPr>
          <w:p w:rsidR="000A69D3" w:rsidRPr="0057745B" w:rsidRDefault="000A69D3" w:rsidP="00D5386B">
            <w:pPr>
              <w:spacing w:before="100" w:beforeAutospacing="1" w:after="100" w:afterAutospacing="1"/>
              <w:jc w:val="center"/>
              <w:rPr>
                <w:rFonts w:eastAsia="Times New Roman" w:cs="Arial"/>
                <w:lang w:eastAsia="nb-NO"/>
              </w:rPr>
            </w:pPr>
          </w:p>
        </w:tc>
        <w:tc>
          <w:tcPr>
            <w:tcW w:w="137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93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795" w:type="dxa"/>
          </w:tcPr>
          <w:p w:rsidR="000A69D3" w:rsidRPr="0057745B" w:rsidRDefault="000A69D3" w:rsidP="00D5386B">
            <w:pPr>
              <w:spacing w:before="100" w:beforeAutospacing="1" w:after="100" w:afterAutospacing="1"/>
              <w:jc w:val="center"/>
              <w:rPr>
                <w:rFonts w:eastAsia="Times New Roman" w:cs="Arial"/>
                <w:lang w:eastAsia="nb-NO"/>
              </w:rPr>
            </w:pPr>
          </w:p>
        </w:tc>
      </w:tr>
      <w:tr w:rsidR="000A69D3" w:rsidRPr="0057745B" w:rsidTr="00200848">
        <w:tc>
          <w:tcPr>
            <w:tcW w:w="2291" w:type="dxa"/>
          </w:tcPr>
          <w:p w:rsidR="000A69D3" w:rsidRPr="0057745B" w:rsidRDefault="000A69D3" w:rsidP="00D5386B">
            <w:pPr>
              <w:spacing w:before="100" w:beforeAutospacing="1" w:after="100" w:afterAutospacing="1"/>
              <w:rPr>
                <w:rFonts w:eastAsia="Times New Roman" w:cs="Arial"/>
                <w:lang w:eastAsia="nb-NO"/>
              </w:rPr>
            </w:pPr>
            <w:r w:rsidRPr="0057745B">
              <w:rPr>
                <w:rFonts w:eastAsia="Times New Roman" w:cs="Arial"/>
                <w:lang w:eastAsia="nb-NO"/>
              </w:rPr>
              <w:t>Roy Mikkelsen</w:t>
            </w:r>
          </w:p>
        </w:tc>
        <w:tc>
          <w:tcPr>
            <w:tcW w:w="1896" w:type="dxa"/>
          </w:tcPr>
          <w:p w:rsidR="000A69D3" w:rsidRPr="0057745B" w:rsidRDefault="000A69D3" w:rsidP="00D5386B">
            <w:pPr>
              <w:spacing w:before="100" w:beforeAutospacing="1" w:after="100" w:afterAutospacing="1"/>
              <w:rPr>
                <w:rFonts w:eastAsia="Times New Roman" w:cs="Arial"/>
                <w:lang w:eastAsia="nb-NO"/>
              </w:rPr>
            </w:pPr>
            <w:r w:rsidRPr="0057745B">
              <w:rPr>
                <w:rFonts w:eastAsia="Times New Roman" w:cs="Arial"/>
                <w:lang w:eastAsia="nb-NO"/>
              </w:rPr>
              <w:t>Stasjonsansvarlig</w:t>
            </w:r>
          </w:p>
        </w:tc>
        <w:tc>
          <w:tcPr>
            <w:tcW w:w="1701" w:type="dxa"/>
          </w:tcPr>
          <w:p w:rsidR="000A69D3" w:rsidRPr="0057745B" w:rsidRDefault="000A69D3" w:rsidP="00D5386B">
            <w:pPr>
              <w:spacing w:before="100" w:beforeAutospacing="1" w:after="100" w:afterAutospacing="1"/>
              <w:jc w:val="center"/>
              <w:rPr>
                <w:rFonts w:eastAsia="Times New Roman" w:cs="Arial"/>
                <w:lang w:eastAsia="nb-NO"/>
              </w:rPr>
            </w:pPr>
            <w:r w:rsidRPr="0057745B">
              <w:rPr>
                <w:rFonts w:eastAsia="Times New Roman" w:cs="Arial"/>
                <w:lang w:eastAsia="nb-NO"/>
              </w:rPr>
              <w:t>KBR/L</w:t>
            </w:r>
          </w:p>
        </w:tc>
        <w:tc>
          <w:tcPr>
            <w:tcW w:w="1407" w:type="dxa"/>
          </w:tcPr>
          <w:p w:rsidR="000A69D3" w:rsidRPr="0057745B" w:rsidRDefault="000A69D3" w:rsidP="00D5386B">
            <w:pPr>
              <w:spacing w:before="100" w:beforeAutospacing="1" w:after="100" w:afterAutospacing="1"/>
              <w:jc w:val="center"/>
              <w:rPr>
                <w:rFonts w:eastAsia="Times New Roman" w:cs="Arial"/>
                <w:lang w:eastAsia="nb-NO"/>
              </w:rPr>
            </w:pPr>
          </w:p>
        </w:tc>
        <w:tc>
          <w:tcPr>
            <w:tcW w:w="1104" w:type="dxa"/>
          </w:tcPr>
          <w:p w:rsidR="000A69D3" w:rsidRPr="0057745B" w:rsidRDefault="00200848" w:rsidP="00D5386B">
            <w:pPr>
              <w:spacing w:before="100" w:beforeAutospacing="1" w:after="100" w:afterAutospacing="1"/>
              <w:jc w:val="center"/>
              <w:rPr>
                <w:rFonts w:eastAsia="Times New Roman" w:cs="Arial"/>
                <w:lang w:eastAsia="nb-NO"/>
              </w:rPr>
            </w:pPr>
            <w:r w:rsidRPr="0057745B">
              <w:rPr>
                <w:rFonts w:eastAsia="Times New Roman" w:cs="Arial"/>
                <w:lang w:eastAsia="nb-NO"/>
              </w:rPr>
              <w:t>2012</w:t>
            </w:r>
          </w:p>
        </w:tc>
        <w:tc>
          <w:tcPr>
            <w:tcW w:w="1243" w:type="dxa"/>
          </w:tcPr>
          <w:p w:rsidR="000A69D3" w:rsidRPr="0057745B" w:rsidRDefault="000A69D3" w:rsidP="00D5386B">
            <w:pPr>
              <w:spacing w:before="100" w:beforeAutospacing="1" w:after="100" w:afterAutospacing="1"/>
              <w:jc w:val="center"/>
              <w:rPr>
                <w:rFonts w:eastAsia="Times New Roman" w:cs="Arial"/>
                <w:lang w:eastAsia="nb-NO"/>
              </w:rPr>
            </w:pPr>
          </w:p>
        </w:tc>
        <w:tc>
          <w:tcPr>
            <w:tcW w:w="137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93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795" w:type="dxa"/>
          </w:tcPr>
          <w:p w:rsidR="000A69D3" w:rsidRPr="0057745B" w:rsidRDefault="000A69D3" w:rsidP="00D5386B">
            <w:pPr>
              <w:spacing w:before="100" w:beforeAutospacing="1" w:after="100" w:afterAutospacing="1"/>
              <w:jc w:val="center"/>
              <w:rPr>
                <w:rFonts w:eastAsia="Times New Roman" w:cs="Arial"/>
                <w:lang w:eastAsia="nb-NO"/>
              </w:rPr>
            </w:pPr>
          </w:p>
        </w:tc>
      </w:tr>
      <w:tr w:rsidR="000A69D3" w:rsidRPr="0057745B" w:rsidTr="00200848">
        <w:tc>
          <w:tcPr>
            <w:tcW w:w="2291" w:type="dxa"/>
          </w:tcPr>
          <w:p w:rsidR="000A69D3" w:rsidRPr="0057745B" w:rsidRDefault="000A69D3" w:rsidP="00D5386B">
            <w:pPr>
              <w:spacing w:before="100" w:beforeAutospacing="1" w:after="100" w:afterAutospacing="1"/>
              <w:rPr>
                <w:rFonts w:eastAsia="Times New Roman" w:cs="Arial"/>
                <w:lang w:eastAsia="nb-NO"/>
              </w:rPr>
            </w:pPr>
            <w:r w:rsidRPr="0057745B">
              <w:rPr>
                <w:rFonts w:eastAsia="Times New Roman" w:cs="Arial"/>
                <w:lang w:eastAsia="nb-NO"/>
              </w:rPr>
              <w:t>Enok Enoksen</w:t>
            </w:r>
          </w:p>
        </w:tc>
        <w:tc>
          <w:tcPr>
            <w:tcW w:w="1896" w:type="dxa"/>
          </w:tcPr>
          <w:p w:rsidR="000A69D3" w:rsidRPr="0057745B" w:rsidRDefault="000A69D3" w:rsidP="00D5386B">
            <w:pPr>
              <w:spacing w:before="100" w:beforeAutospacing="1" w:after="100" w:afterAutospacing="1"/>
              <w:rPr>
                <w:rFonts w:eastAsia="Times New Roman" w:cs="Arial"/>
                <w:lang w:eastAsia="nb-NO"/>
              </w:rPr>
            </w:pPr>
            <w:r w:rsidRPr="0057745B">
              <w:rPr>
                <w:rFonts w:eastAsia="Times New Roman" w:cs="Arial"/>
                <w:lang w:eastAsia="nb-NO"/>
              </w:rPr>
              <w:t>Stasjonsansvarlig</w:t>
            </w:r>
          </w:p>
        </w:tc>
        <w:tc>
          <w:tcPr>
            <w:tcW w:w="1701" w:type="dxa"/>
          </w:tcPr>
          <w:p w:rsidR="000A69D3" w:rsidRPr="0057745B" w:rsidRDefault="000A69D3" w:rsidP="00D5386B">
            <w:pPr>
              <w:spacing w:before="100" w:beforeAutospacing="1" w:after="100" w:afterAutospacing="1"/>
              <w:jc w:val="center"/>
              <w:rPr>
                <w:rFonts w:eastAsia="Times New Roman" w:cs="Arial"/>
                <w:lang w:eastAsia="nb-NO"/>
              </w:rPr>
            </w:pPr>
            <w:r w:rsidRPr="0057745B">
              <w:rPr>
                <w:rFonts w:eastAsia="Times New Roman" w:cs="Arial"/>
                <w:lang w:eastAsia="nb-NO"/>
              </w:rPr>
              <w:t>KBR/S</w:t>
            </w:r>
          </w:p>
        </w:tc>
        <w:tc>
          <w:tcPr>
            <w:tcW w:w="1407" w:type="dxa"/>
          </w:tcPr>
          <w:p w:rsidR="000A69D3" w:rsidRPr="0057745B" w:rsidRDefault="000A69D3" w:rsidP="00D5386B">
            <w:pPr>
              <w:spacing w:before="100" w:beforeAutospacing="1" w:after="100" w:afterAutospacing="1"/>
              <w:jc w:val="center"/>
              <w:rPr>
                <w:rFonts w:eastAsia="Times New Roman" w:cs="Arial"/>
                <w:lang w:eastAsia="nb-NO"/>
              </w:rPr>
            </w:pPr>
          </w:p>
        </w:tc>
        <w:tc>
          <w:tcPr>
            <w:tcW w:w="1104" w:type="dxa"/>
          </w:tcPr>
          <w:p w:rsidR="000A69D3" w:rsidRPr="0057745B" w:rsidRDefault="00200848" w:rsidP="00D5386B">
            <w:pPr>
              <w:spacing w:before="100" w:beforeAutospacing="1" w:after="100" w:afterAutospacing="1"/>
              <w:jc w:val="center"/>
              <w:rPr>
                <w:rFonts w:eastAsia="Times New Roman" w:cs="Arial"/>
                <w:lang w:eastAsia="nb-NO"/>
              </w:rPr>
            </w:pPr>
            <w:r w:rsidRPr="0057745B">
              <w:rPr>
                <w:rFonts w:eastAsia="Times New Roman" w:cs="Arial"/>
                <w:lang w:eastAsia="nb-NO"/>
              </w:rPr>
              <w:t>2012</w:t>
            </w:r>
          </w:p>
        </w:tc>
        <w:tc>
          <w:tcPr>
            <w:tcW w:w="1243" w:type="dxa"/>
          </w:tcPr>
          <w:p w:rsidR="000A69D3" w:rsidRPr="0057745B" w:rsidRDefault="000A69D3" w:rsidP="00D5386B">
            <w:pPr>
              <w:spacing w:before="100" w:beforeAutospacing="1" w:after="100" w:afterAutospacing="1"/>
              <w:jc w:val="center"/>
              <w:rPr>
                <w:rFonts w:eastAsia="Times New Roman" w:cs="Arial"/>
                <w:lang w:eastAsia="nb-NO"/>
              </w:rPr>
            </w:pPr>
          </w:p>
        </w:tc>
        <w:tc>
          <w:tcPr>
            <w:tcW w:w="137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93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795" w:type="dxa"/>
          </w:tcPr>
          <w:p w:rsidR="000A69D3" w:rsidRPr="0057745B" w:rsidRDefault="000A69D3" w:rsidP="00D5386B">
            <w:pPr>
              <w:spacing w:before="100" w:beforeAutospacing="1" w:after="100" w:afterAutospacing="1"/>
              <w:jc w:val="center"/>
              <w:rPr>
                <w:rFonts w:eastAsia="Times New Roman" w:cs="Arial"/>
                <w:lang w:eastAsia="nb-NO"/>
              </w:rPr>
            </w:pPr>
          </w:p>
        </w:tc>
      </w:tr>
      <w:tr w:rsidR="000A69D3" w:rsidRPr="0057745B" w:rsidTr="00200848">
        <w:tc>
          <w:tcPr>
            <w:tcW w:w="2291" w:type="dxa"/>
          </w:tcPr>
          <w:p w:rsidR="000A69D3" w:rsidRPr="0057745B" w:rsidRDefault="000A69D3" w:rsidP="00D5386B">
            <w:pPr>
              <w:spacing w:before="100" w:beforeAutospacing="1" w:after="100" w:afterAutospacing="1"/>
              <w:rPr>
                <w:rFonts w:eastAsia="Times New Roman" w:cs="Arial"/>
                <w:lang w:eastAsia="nb-NO"/>
              </w:rPr>
            </w:pPr>
            <w:r w:rsidRPr="0057745B">
              <w:rPr>
                <w:rFonts w:eastAsia="Times New Roman" w:cs="Arial"/>
                <w:lang w:eastAsia="nb-NO"/>
              </w:rPr>
              <w:t>Dag Sørensen</w:t>
            </w:r>
          </w:p>
        </w:tc>
        <w:tc>
          <w:tcPr>
            <w:tcW w:w="1896" w:type="dxa"/>
          </w:tcPr>
          <w:p w:rsidR="000A69D3" w:rsidRPr="0057745B" w:rsidRDefault="000A69D3" w:rsidP="00D5386B">
            <w:pPr>
              <w:spacing w:before="100" w:beforeAutospacing="1" w:after="100" w:afterAutospacing="1"/>
              <w:rPr>
                <w:rFonts w:eastAsia="Times New Roman" w:cs="Arial"/>
                <w:lang w:eastAsia="nb-NO"/>
              </w:rPr>
            </w:pPr>
            <w:r w:rsidRPr="0057745B">
              <w:rPr>
                <w:rFonts w:eastAsia="Times New Roman" w:cs="Arial"/>
                <w:lang w:eastAsia="nb-NO"/>
              </w:rPr>
              <w:t>Stasjonsansvarlig</w:t>
            </w:r>
          </w:p>
        </w:tc>
        <w:tc>
          <w:tcPr>
            <w:tcW w:w="1701" w:type="dxa"/>
          </w:tcPr>
          <w:p w:rsidR="000A69D3" w:rsidRPr="0057745B" w:rsidRDefault="000A69D3" w:rsidP="00D5386B">
            <w:pPr>
              <w:spacing w:before="100" w:beforeAutospacing="1" w:after="100" w:afterAutospacing="1"/>
              <w:jc w:val="center"/>
              <w:rPr>
                <w:rFonts w:eastAsia="Times New Roman" w:cs="Arial"/>
                <w:lang w:eastAsia="nb-NO"/>
              </w:rPr>
            </w:pPr>
            <w:r w:rsidRPr="0057745B">
              <w:rPr>
                <w:rFonts w:eastAsia="Times New Roman" w:cs="Arial"/>
                <w:lang w:eastAsia="nb-NO"/>
              </w:rPr>
              <w:t>KBR/V</w:t>
            </w:r>
          </w:p>
        </w:tc>
        <w:tc>
          <w:tcPr>
            <w:tcW w:w="1407" w:type="dxa"/>
          </w:tcPr>
          <w:p w:rsidR="000A69D3" w:rsidRPr="0057745B" w:rsidRDefault="000A69D3" w:rsidP="00D5386B">
            <w:pPr>
              <w:spacing w:before="100" w:beforeAutospacing="1" w:after="100" w:afterAutospacing="1"/>
              <w:jc w:val="center"/>
              <w:rPr>
                <w:rFonts w:eastAsia="Times New Roman" w:cs="Arial"/>
                <w:lang w:eastAsia="nb-NO"/>
              </w:rPr>
            </w:pPr>
          </w:p>
        </w:tc>
        <w:tc>
          <w:tcPr>
            <w:tcW w:w="1104" w:type="dxa"/>
          </w:tcPr>
          <w:p w:rsidR="000A69D3" w:rsidRPr="0057745B" w:rsidRDefault="00200848" w:rsidP="00D5386B">
            <w:pPr>
              <w:spacing w:before="100" w:beforeAutospacing="1" w:after="100" w:afterAutospacing="1"/>
              <w:jc w:val="center"/>
              <w:rPr>
                <w:rFonts w:eastAsia="Times New Roman" w:cs="Arial"/>
                <w:lang w:eastAsia="nb-NO"/>
              </w:rPr>
            </w:pPr>
            <w:r w:rsidRPr="0057745B">
              <w:rPr>
                <w:rFonts w:eastAsia="Times New Roman" w:cs="Arial"/>
                <w:lang w:eastAsia="nb-NO"/>
              </w:rPr>
              <w:t>2012</w:t>
            </w:r>
          </w:p>
        </w:tc>
        <w:tc>
          <w:tcPr>
            <w:tcW w:w="1243" w:type="dxa"/>
          </w:tcPr>
          <w:p w:rsidR="000A69D3" w:rsidRPr="0057745B" w:rsidRDefault="000A69D3" w:rsidP="00D5386B">
            <w:pPr>
              <w:spacing w:before="100" w:beforeAutospacing="1" w:after="100" w:afterAutospacing="1"/>
              <w:jc w:val="center"/>
              <w:rPr>
                <w:rFonts w:eastAsia="Times New Roman" w:cs="Arial"/>
                <w:lang w:eastAsia="nb-NO"/>
              </w:rPr>
            </w:pPr>
          </w:p>
        </w:tc>
        <w:tc>
          <w:tcPr>
            <w:tcW w:w="137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93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795" w:type="dxa"/>
          </w:tcPr>
          <w:p w:rsidR="000A69D3" w:rsidRPr="0057745B" w:rsidRDefault="000A69D3" w:rsidP="00D5386B">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0A69D3" w:rsidP="00D5386B">
            <w:pPr>
              <w:spacing w:before="100" w:beforeAutospacing="1" w:after="100" w:afterAutospacing="1"/>
              <w:rPr>
                <w:rFonts w:eastAsia="Times New Roman" w:cs="Arial"/>
                <w:lang w:eastAsia="nb-NO"/>
              </w:rPr>
            </w:pPr>
            <w:r w:rsidRPr="0057745B">
              <w:rPr>
                <w:rFonts w:eastAsia="Times New Roman" w:cs="Arial"/>
                <w:lang w:eastAsia="nb-NO"/>
              </w:rPr>
              <w:t>Jarle Danielsen</w:t>
            </w:r>
          </w:p>
        </w:tc>
        <w:tc>
          <w:tcPr>
            <w:tcW w:w="1896" w:type="dxa"/>
          </w:tcPr>
          <w:p w:rsidR="00636EC2" w:rsidRPr="0057745B" w:rsidRDefault="000A69D3" w:rsidP="00D5386B">
            <w:pPr>
              <w:spacing w:before="100" w:beforeAutospacing="1" w:after="100" w:afterAutospacing="1"/>
              <w:rPr>
                <w:rFonts w:eastAsia="Times New Roman" w:cs="Arial"/>
                <w:lang w:eastAsia="nb-NO"/>
              </w:rPr>
            </w:pPr>
            <w:r w:rsidRPr="0057745B">
              <w:rPr>
                <w:rFonts w:eastAsia="Times New Roman" w:cs="Arial"/>
                <w:lang w:eastAsia="nb-NO"/>
              </w:rPr>
              <w:t>Utrykningsleder</w:t>
            </w:r>
          </w:p>
        </w:tc>
        <w:tc>
          <w:tcPr>
            <w:tcW w:w="1701" w:type="dxa"/>
          </w:tcPr>
          <w:p w:rsidR="00636EC2" w:rsidRPr="0057745B" w:rsidRDefault="000A69D3" w:rsidP="00D5386B">
            <w:pPr>
              <w:spacing w:before="100" w:beforeAutospacing="1" w:after="100" w:afterAutospacing="1"/>
              <w:jc w:val="center"/>
              <w:rPr>
                <w:rFonts w:eastAsia="Times New Roman" w:cs="Arial"/>
                <w:lang w:eastAsia="nb-NO"/>
              </w:rPr>
            </w:pPr>
            <w:r w:rsidRPr="0057745B">
              <w:rPr>
                <w:rFonts w:eastAsia="Times New Roman" w:cs="Arial"/>
                <w:lang w:eastAsia="nb-NO"/>
              </w:rPr>
              <w:t>KBR/S</w:t>
            </w: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636EC2" w:rsidRPr="0057745B" w:rsidRDefault="00636EC2" w:rsidP="00D5386B">
            <w:pPr>
              <w:spacing w:before="100" w:beforeAutospacing="1" w:after="100" w:afterAutospacing="1"/>
              <w:jc w:val="center"/>
              <w:rPr>
                <w:rFonts w:eastAsia="Times New Roman" w:cs="Arial"/>
                <w:lang w:eastAsia="nb-NO"/>
              </w:rPr>
            </w:pP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636EC2" w:rsidP="00D5386B">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0A69D3" w:rsidP="00D5386B">
            <w:pPr>
              <w:spacing w:before="100" w:beforeAutospacing="1" w:after="100" w:afterAutospacing="1"/>
              <w:rPr>
                <w:rFonts w:eastAsia="Times New Roman" w:cs="Arial"/>
                <w:lang w:eastAsia="nb-NO"/>
              </w:rPr>
            </w:pPr>
            <w:r w:rsidRPr="0057745B">
              <w:rPr>
                <w:rFonts w:eastAsia="Times New Roman" w:cs="Arial"/>
                <w:lang w:eastAsia="nb-NO"/>
              </w:rPr>
              <w:t>Erik Berntsen</w:t>
            </w:r>
          </w:p>
        </w:tc>
        <w:tc>
          <w:tcPr>
            <w:tcW w:w="1896" w:type="dxa"/>
          </w:tcPr>
          <w:p w:rsidR="00636EC2" w:rsidRPr="0057745B" w:rsidRDefault="000A69D3" w:rsidP="00D5386B">
            <w:pPr>
              <w:spacing w:before="100" w:beforeAutospacing="1" w:after="100" w:afterAutospacing="1"/>
              <w:rPr>
                <w:rFonts w:eastAsia="Times New Roman" w:cs="Arial"/>
                <w:lang w:eastAsia="nb-NO"/>
              </w:rPr>
            </w:pPr>
            <w:r w:rsidRPr="0057745B">
              <w:rPr>
                <w:rFonts w:eastAsia="Times New Roman" w:cs="Arial"/>
                <w:lang w:eastAsia="nb-NO"/>
              </w:rPr>
              <w:t>Utrykningsleder</w:t>
            </w:r>
          </w:p>
        </w:tc>
        <w:tc>
          <w:tcPr>
            <w:tcW w:w="1701" w:type="dxa"/>
          </w:tcPr>
          <w:p w:rsidR="00636EC2" w:rsidRPr="0057745B" w:rsidRDefault="000A69D3" w:rsidP="00D5386B">
            <w:pPr>
              <w:spacing w:before="100" w:beforeAutospacing="1" w:after="100" w:afterAutospacing="1"/>
              <w:jc w:val="center"/>
              <w:rPr>
                <w:rFonts w:eastAsia="Times New Roman" w:cs="Arial"/>
                <w:lang w:eastAsia="nb-NO"/>
              </w:rPr>
            </w:pPr>
            <w:r w:rsidRPr="0057745B">
              <w:rPr>
                <w:rFonts w:eastAsia="Times New Roman" w:cs="Arial"/>
                <w:lang w:eastAsia="nb-NO"/>
              </w:rPr>
              <w:t>KBR/V</w:t>
            </w: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636EC2" w:rsidRPr="0057745B" w:rsidRDefault="00636EC2" w:rsidP="00D5386B">
            <w:pPr>
              <w:spacing w:before="100" w:beforeAutospacing="1" w:after="100" w:afterAutospacing="1"/>
              <w:jc w:val="center"/>
              <w:rPr>
                <w:rFonts w:eastAsia="Times New Roman" w:cs="Arial"/>
                <w:lang w:eastAsia="nb-NO"/>
              </w:rPr>
            </w:pP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636EC2" w:rsidP="00D5386B">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D5386B">
            <w:pPr>
              <w:spacing w:before="100" w:beforeAutospacing="1" w:after="100" w:afterAutospacing="1"/>
              <w:rPr>
                <w:rFonts w:eastAsia="Times New Roman" w:cs="Arial"/>
                <w:lang w:eastAsia="nb-NO"/>
              </w:rPr>
            </w:pPr>
          </w:p>
        </w:tc>
        <w:tc>
          <w:tcPr>
            <w:tcW w:w="1896" w:type="dxa"/>
          </w:tcPr>
          <w:p w:rsidR="00636EC2" w:rsidRPr="0057745B" w:rsidRDefault="00636EC2" w:rsidP="00D5386B">
            <w:pPr>
              <w:spacing w:before="100" w:beforeAutospacing="1" w:after="100" w:afterAutospacing="1"/>
              <w:rPr>
                <w:rFonts w:eastAsia="Times New Roman" w:cs="Arial"/>
                <w:lang w:eastAsia="nb-NO"/>
              </w:rPr>
            </w:pPr>
          </w:p>
        </w:tc>
        <w:tc>
          <w:tcPr>
            <w:tcW w:w="1701" w:type="dxa"/>
          </w:tcPr>
          <w:p w:rsidR="00636EC2" w:rsidRPr="0057745B" w:rsidRDefault="00636EC2" w:rsidP="00D5386B">
            <w:pPr>
              <w:spacing w:before="100" w:beforeAutospacing="1" w:after="100" w:afterAutospacing="1"/>
              <w:jc w:val="center"/>
              <w:rPr>
                <w:rFonts w:eastAsia="Times New Roman" w:cs="Arial"/>
                <w:lang w:eastAsia="nb-NO"/>
              </w:rPr>
            </w:pP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636EC2" w:rsidP="00D5386B">
            <w:pPr>
              <w:spacing w:before="100" w:beforeAutospacing="1" w:after="100" w:afterAutospacing="1"/>
              <w:jc w:val="center"/>
              <w:rPr>
                <w:rFonts w:eastAsia="Times New Roman" w:cs="Arial"/>
                <w:lang w:eastAsia="nb-NO"/>
              </w:rPr>
            </w:pPr>
          </w:p>
        </w:tc>
        <w:tc>
          <w:tcPr>
            <w:tcW w:w="1243" w:type="dxa"/>
          </w:tcPr>
          <w:p w:rsidR="00636EC2" w:rsidRPr="0057745B" w:rsidRDefault="00636EC2" w:rsidP="00D5386B">
            <w:pPr>
              <w:spacing w:before="100" w:beforeAutospacing="1" w:after="100" w:afterAutospacing="1"/>
              <w:jc w:val="center"/>
              <w:rPr>
                <w:rFonts w:eastAsia="Times New Roman" w:cs="Arial"/>
                <w:lang w:eastAsia="nb-NO"/>
              </w:rPr>
            </w:pP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636EC2" w:rsidP="00D5386B">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D5386B" w:rsidP="00D5386B">
            <w:pPr>
              <w:spacing w:before="100" w:beforeAutospacing="1" w:after="100" w:afterAutospacing="1"/>
              <w:rPr>
                <w:rFonts w:eastAsia="Times New Roman" w:cs="Arial"/>
                <w:lang w:eastAsia="nb-NO"/>
              </w:rPr>
            </w:pPr>
            <w:r w:rsidRPr="0057745B">
              <w:rPr>
                <w:rFonts w:eastAsia="Times New Roman" w:cs="Arial"/>
                <w:lang w:eastAsia="nb-NO"/>
              </w:rPr>
              <w:t>Roald Endresen</w:t>
            </w:r>
          </w:p>
        </w:tc>
        <w:tc>
          <w:tcPr>
            <w:tcW w:w="1896" w:type="dxa"/>
          </w:tcPr>
          <w:p w:rsidR="00636EC2" w:rsidRPr="0057745B" w:rsidRDefault="004A6F41" w:rsidP="00D5386B">
            <w:pPr>
              <w:spacing w:before="100" w:beforeAutospacing="1" w:after="100" w:afterAutospacing="1"/>
              <w:rPr>
                <w:rFonts w:eastAsia="Times New Roman" w:cs="Arial"/>
                <w:lang w:eastAsia="nb-NO"/>
              </w:rPr>
            </w:pPr>
            <w:r w:rsidRPr="0057745B">
              <w:rPr>
                <w:rFonts w:eastAsia="Times New Roman" w:cs="Arial"/>
                <w:lang w:eastAsia="nb-NO"/>
              </w:rPr>
              <w:t>Depotstyrken</w:t>
            </w:r>
          </w:p>
        </w:tc>
        <w:tc>
          <w:tcPr>
            <w:tcW w:w="1701" w:type="dxa"/>
          </w:tcPr>
          <w:p w:rsidR="00636EC2" w:rsidRPr="0057745B" w:rsidRDefault="004A6F41" w:rsidP="00D5386B">
            <w:pPr>
              <w:spacing w:before="100" w:beforeAutospacing="1" w:after="100" w:afterAutospacing="1"/>
              <w:jc w:val="center"/>
              <w:rPr>
                <w:rFonts w:eastAsia="Times New Roman" w:cs="Arial"/>
                <w:lang w:eastAsia="nb-NO"/>
              </w:rPr>
            </w:pPr>
            <w:r w:rsidRPr="0057745B">
              <w:rPr>
                <w:rFonts w:eastAsia="Times New Roman" w:cs="Arial"/>
                <w:lang w:eastAsia="nb-NO"/>
              </w:rPr>
              <w:t>Havna</w:t>
            </w: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636EC2" w:rsidRPr="0057745B" w:rsidRDefault="00636EC2" w:rsidP="00D5386B">
            <w:pPr>
              <w:spacing w:before="100" w:beforeAutospacing="1" w:after="100" w:afterAutospacing="1"/>
              <w:jc w:val="center"/>
              <w:rPr>
                <w:rFonts w:eastAsia="Times New Roman" w:cs="Arial"/>
                <w:lang w:eastAsia="nb-NO"/>
              </w:rPr>
            </w:pP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636EC2" w:rsidP="00D5386B">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4A6F41" w:rsidP="00D5386B">
            <w:pPr>
              <w:spacing w:before="100" w:beforeAutospacing="1" w:after="100" w:afterAutospacing="1"/>
              <w:rPr>
                <w:rFonts w:eastAsia="Times New Roman" w:cs="Arial"/>
                <w:lang w:eastAsia="nb-NO"/>
              </w:rPr>
            </w:pPr>
            <w:r w:rsidRPr="0057745B">
              <w:rPr>
                <w:rFonts w:eastAsia="Times New Roman" w:cs="Arial"/>
                <w:lang w:eastAsia="nb-NO"/>
              </w:rPr>
              <w:t>Paul Pettersen</w:t>
            </w:r>
          </w:p>
        </w:tc>
        <w:tc>
          <w:tcPr>
            <w:tcW w:w="1896" w:type="dxa"/>
          </w:tcPr>
          <w:p w:rsidR="00636EC2" w:rsidRPr="0057745B" w:rsidRDefault="004A6F41" w:rsidP="00D5386B">
            <w:pPr>
              <w:spacing w:before="100" w:beforeAutospacing="1" w:after="100" w:afterAutospacing="1"/>
              <w:rPr>
                <w:rFonts w:eastAsia="Times New Roman" w:cs="Arial"/>
                <w:lang w:eastAsia="nb-NO"/>
              </w:rPr>
            </w:pPr>
            <w:r w:rsidRPr="0057745B">
              <w:rPr>
                <w:rFonts w:eastAsia="Times New Roman" w:cs="Arial"/>
                <w:lang w:eastAsia="nb-NO"/>
              </w:rPr>
              <w:t>Depotstyrken</w:t>
            </w:r>
          </w:p>
        </w:tc>
        <w:tc>
          <w:tcPr>
            <w:tcW w:w="1701" w:type="dxa"/>
          </w:tcPr>
          <w:p w:rsidR="00636EC2" w:rsidRPr="0057745B" w:rsidRDefault="004A6F41" w:rsidP="00D5386B">
            <w:pPr>
              <w:spacing w:before="100" w:beforeAutospacing="1" w:after="100" w:afterAutospacing="1"/>
              <w:jc w:val="center"/>
              <w:rPr>
                <w:rFonts w:eastAsia="Times New Roman" w:cs="Arial"/>
                <w:lang w:eastAsia="nb-NO"/>
              </w:rPr>
            </w:pPr>
            <w:r w:rsidRPr="0057745B">
              <w:rPr>
                <w:rFonts w:eastAsia="Times New Roman" w:cs="Arial"/>
                <w:lang w:eastAsia="nb-NO"/>
              </w:rPr>
              <w:t>Havna</w:t>
            </w: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636EC2" w:rsidRPr="0057745B" w:rsidRDefault="00636EC2" w:rsidP="00D5386B">
            <w:pPr>
              <w:spacing w:before="100" w:beforeAutospacing="1" w:after="100" w:afterAutospacing="1"/>
              <w:jc w:val="center"/>
              <w:rPr>
                <w:rFonts w:eastAsia="Times New Roman" w:cs="Arial"/>
                <w:lang w:eastAsia="nb-NO"/>
              </w:rPr>
            </w:pP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636EC2" w:rsidP="00D5386B">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4A6F41" w:rsidP="00D5386B">
            <w:pPr>
              <w:spacing w:before="100" w:beforeAutospacing="1" w:after="100" w:afterAutospacing="1"/>
              <w:rPr>
                <w:rFonts w:eastAsia="Times New Roman" w:cs="Arial"/>
                <w:lang w:eastAsia="nb-NO"/>
              </w:rPr>
            </w:pPr>
            <w:r w:rsidRPr="0057745B">
              <w:rPr>
                <w:rFonts w:eastAsia="Times New Roman" w:cs="Arial"/>
                <w:lang w:eastAsia="nb-NO"/>
              </w:rPr>
              <w:t>Harald Røysland</w:t>
            </w:r>
          </w:p>
        </w:tc>
        <w:tc>
          <w:tcPr>
            <w:tcW w:w="1896" w:type="dxa"/>
          </w:tcPr>
          <w:p w:rsidR="00636EC2" w:rsidRPr="0057745B" w:rsidRDefault="004A6F41" w:rsidP="004A6F41">
            <w:pPr>
              <w:spacing w:before="100" w:beforeAutospacing="1" w:after="100" w:afterAutospacing="1"/>
              <w:rPr>
                <w:rFonts w:eastAsia="Times New Roman" w:cs="Arial"/>
                <w:lang w:eastAsia="nb-NO"/>
              </w:rPr>
            </w:pPr>
            <w:r w:rsidRPr="0057745B">
              <w:rPr>
                <w:rFonts w:eastAsia="Times New Roman" w:cs="Arial"/>
                <w:lang w:eastAsia="nb-NO"/>
              </w:rPr>
              <w:t>Depotstyrken</w:t>
            </w:r>
          </w:p>
        </w:tc>
        <w:tc>
          <w:tcPr>
            <w:tcW w:w="1701" w:type="dxa"/>
          </w:tcPr>
          <w:p w:rsidR="00636EC2" w:rsidRPr="0057745B" w:rsidRDefault="004A6F41" w:rsidP="00D5386B">
            <w:pPr>
              <w:spacing w:before="100" w:beforeAutospacing="1" w:after="100" w:afterAutospacing="1"/>
              <w:jc w:val="center"/>
              <w:rPr>
                <w:rFonts w:eastAsia="Times New Roman" w:cs="Arial"/>
                <w:lang w:eastAsia="nb-NO"/>
              </w:rPr>
            </w:pPr>
            <w:r w:rsidRPr="0057745B">
              <w:rPr>
                <w:rFonts w:eastAsia="Times New Roman" w:cs="Arial"/>
                <w:lang w:eastAsia="nb-NO"/>
              </w:rPr>
              <w:t>Havna</w:t>
            </w: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636EC2" w:rsidRPr="0057745B" w:rsidRDefault="00636EC2" w:rsidP="00D5386B">
            <w:pPr>
              <w:spacing w:before="100" w:beforeAutospacing="1" w:after="100" w:afterAutospacing="1"/>
              <w:jc w:val="center"/>
              <w:rPr>
                <w:rFonts w:eastAsia="Times New Roman" w:cs="Arial"/>
                <w:lang w:eastAsia="nb-NO"/>
              </w:rPr>
            </w:pP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636EC2" w:rsidP="00D5386B">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4A6F41" w:rsidP="00D5386B">
            <w:pPr>
              <w:spacing w:before="100" w:beforeAutospacing="1" w:after="100" w:afterAutospacing="1"/>
              <w:rPr>
                <w:rFonts w:eastAsia="Times New Roman" w:cs="Arial"/>
                <w:lang w:eastAsia="nb-NO"/>
              </w:rPr>
            </w:pPr>
            <w:r w:rsidRPr="0057745B">
              <w:rPr>
                <w:rFonts w:eastAsia="Times New Roman" w:cs="Arial"/>
                <w:lang w:eastAsia="nb-NO"/>
              </w:rPr>
              <w:t>Ian Curling</w:t>
            </w:r>
          </w:p>
        </w:tc>
        <w:tc>
          <w:tcPr>
            <w:tcW w:w="1896" w:type="dxa"/>
          </w:tcPr>
          <w:p w:rsidR="00636EC2" w:rsidRPr="0057745B" w:rsidRDefault="004A6F41" w:rsidP="00D5386B">
            <w:pPr>
              <w:spacing w:before="100" w:beforeAutospacing="1" w:after="100" w:afterAutospacing="1"/>
              <w:rPr>
                <w:rFonts w:eastAsia="Times New Roman" w:cs="Arial"/>
                <w:lang w:eastAsia="nb-NO"/>
              </w:rPr>
            </w:pPr>
            <w:r w:rsidRPr="0057745B">
              <w:rPr>
                <w:rFonts w:eastAsia="Times New Roman" w:cs="Arial"/>
                <w:lang w:eastAsia="nb-NO"/>
              </w:rPr>
              <w:t>Depotstyrken</w:t>
            </w:r>
          </w:p>
        </w:tc>
        <w:tc>
          <w:tcPr>
            <w:tcW w:w="1701" w:type="dxa"/>
          </w:tcPr>
          <w:p w:rsidR="00636EC2" w:rsidRPr="0057745B" w:rsidRDefault="004A6F41" w:rsidP="00D5386B">
            <w:pPr>
              <w:spacing w:before="100" w:beforeAutospacing="1" w:after="100" w:afterAutospacing="1"/>
              <w:jc w:val="center"/>
              <w:rPr>
                <w:rFonts w:eastAsia="Times New Roman" w:cs="Arial"/>
                <w:lang w:eastAsia="nb-NO"/>
              </w:rPr>
            </w:pPr>
            <w:r w:rsidRPr="0057745B">
              <w:rPr>
                <w:rFonts w:eastAsia="Times New Roman" w:cs="Arial"/>
                <w:lang w:eastAsia="nb-NO"/>
              </w:rPr>
              <w:t>Havna</w:t>
            </w: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636EC2" w:rsidRPr="0057745B" w:rsidRDefault="00636EC2" w:rsidP="00D5386B">
            <w:pPr>
              <w:spacing w:before="100" w:beforeAutospacing="1" w:after="100" w:afterAutospacing="1"/>
              <w:jc w:val="center"/>
              <w:rPr>
                <w:rFonts w:eastAsia="Times New Roman" w:cs="Arial"/>
                <w:lang w:eastAsia="nb-NO"/>
              </w:rPr>
            </w:pP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636EC2" w:rsidP="00D5386B">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636EC2" w:rsidP="00D5386B">
            <w:pPr>
              <w:spacing w:before="100" w:beforeAutospacing="1" w:after="100" w:afterAutospacing="1"/>
              <w:rPr>
                <w:rFonts w:eastAsia="Times New Roman" w:cs="Arial"/>
                <w:lang w:eastAsia="nb-NO"/>
              </w:rPr>
            </w:pPr>
          </w:p>
        </w:tc>
        <w:tc>
          <w:tcPr>
            <w:tcW w:w="1896" w:type="dxa"/>
          </w:tcPr>
          <w:p w:rsidR="00636EC2" w:rsidRPr="0057745B" w:rsidRDefault="00636EC2" w:rsidP="00D5386B">
            <w:pPr>
              <w:spacing w:before="100" w:beforeAutospacing="1" w:after="100" w:afterAutospacing="1"/>
              <w:rPr>
                <w:rFonts w:eastAsia="Times New Roman" w:cs="Arial"/>
                <w:lang w:eastAsia="nb-NO"/>
              </w:rPr>
            </w:pPr>
          </w:p>
        </w:tc>
        <w:tc>
          <w:tcPr>
            <w:tcW w:w="1701" w:type="dxa"/>
          </w:tcPr>
          <w:p w:rsidR="00636EC2" w:rsidRPr="0057745B" w:rsidRDefault="00636EC2" w:rsidP="00D5386B">
            <w:pPr>
              <w:spacing w:before="100" w:beforeAutospacing="1" w:after="100" w:afterAutospacing="1"/>
              <w:jc w:val="center"/>
              <w:rPr>
                <w:rFonts w:eastAsia="Times New Roman" w:cs="Arial"/>
                <w:lang w:eastAsia="nb-NO"/>
              </w:rPr>
            </w:pP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636EC2" w:rsidP="00D5386B">
            <w:pPr>
              <w:spacing w:before="100" w:beforeAutospacing="1" w:after="100" w:afterAutospacing="1"/>
              <w:jc w:val="center"/>
              <w:rPr>
                <w:rFonts w:eastAsia="Times New Roman" w:cs="Arial"/>
                <w:lang w:eastAsia="nb-NO"/>
              </w:rPr>
            </w:pPr>
          </w:p>
        </w:tc>
        <w:tc>
          <w:tcPr>
            <w:tcW w:w="1243" w:type="dxa"/>
          </w:tcPr>
          <w:p w:rsidR="00636EC2" w:rsidRPr="0057745B" w:rsidRDefault="00636EC2" w:rsidP="00D5386B">
            <w:pPr>
              <w:spacing w:before="100" w:beforeAutospacing="1" w:after="100" w:afterAutospacing="1"/>
              <w:jc w:val="center"/>
              <w:rPr>
                <w:rFonts w:eastAsia="Times New Roman" w:cs="Arial"/>
                <w:lang w:eastAsia="nb-NO"/>
              </w:rPr>
            </w:pP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636EC2" w:rsidP="00D5386B">
            <w:pPr>
              <w:spacing w:before="100" w:beforeAutospacing="1" w:after="100" w:afterAutospacing="1"/>
              <w:jc w:val="center"/>
              <w:rPr>
                <w:rFonts w:eastAsia="Times New Roman" w:cs="Arial"/>
                <w:lang w:eastAsia="nb-NO"/>
              </w:rPr>
            </w:pPr>
          </w:p>
        </w:tc>
      </w:tr>
      <w:tr w:rsidR="009D7CEC" w:rsidRPr="0057745B" w:rsidTr="00200848">
        <w:tc>
          <w:tcPr>
            <w:tcW w:w="2291" w:type="dxa"/>
          </w:tcPr>
          <w:p w:rsidR="00636EC2" w:rsidRPr="0057745B" w:rsidRDefault="0057745B" w:rsidP="00D5386B">
            <w:pPr>
              <w:spacing w:before="100" w:beforeAutospacing="1" w:after="100" w:afterAutospacing="1"/>
              <w:rPr>
                <w:rFonts w:eastAsia="Times New Roman" w:cs="Arial"/>
                <w:lang w:eastAsia="nb-NO"/>
              </w:rPr>
            </w:pPr>
            <w:r w:rsidRPr="0057745B">
              <w:rPr>
                <w:rFonts w:eastAsia="Times New Roman" w:cs="Arial"/>
                <w:lang w:eastAsia="nb-NO"/>
              </w:rPr>
              <w:t>NN</w:t>
            </w:r>
          </w:p>
        </w:tc>
        <w:tc>
          <w:tcPr>
            <w:tcW w:w="1896" w:type="dxa"/>
          </w:tcPr>
          <w:p w:rsidR="00636EC2" w:rsidRPr="0057745B" w:rsidRDefault="000A69D3" w:rsidP="00D5386B">
            <w:pPr>
              <w:spacing w:before="100" w:beforeAutospacing="1" w:after="100" w:afterAutospacing="1"/>
              <w:rPr>
                <w:rFonts w:eastAsia="Times New Roman" w:cs="Arial"/>
                <w:lang w:eastAsia="nb-NO"/>
              </w:rPr>
            </w:pPr>
            <w:r w:rsidRPr="0057745B">
              <w:rPr>
                <w:rFonts w:eastAsia="Times New Roman" w:cs="Arial"/>
                <w:lang w:eastAsia="nb-NO"/>
              </w:rPr>
              <w:t>Utrykningsleder</w:t>
            </w:r>
          </w:p>
        </w:tc>
        <w:tc>
          <w:tcPr>
            <w:tcW w:w="1701" w:type="dxa"/>
          </w:tcPr>
          <w:p w:rsidR="00636EC2" w:rsidRPr="0057745B" w:rsidRDefault="000A69D3" w:rsidP="00D5386B">
            <w:pPr>
              <w:spacing w:before="100" w:beforeAutospacing="1" w:after="100" w:afterAutospacing="1"/>
              <w:jc w:val="center"/>
              <w:rPr>
                <w:rFonts w:eastAsia="Times New Roman" w:cs="Arial"/>
                <w:lang w:eastAsia="nb-NO"/>
              </w:rPr>
            </w:pPr>
            <w:r w:rsidRPr="0057745B">
              <w:rPr>
                <w:rFonts w:eastAsia="Times New Roman" w:cs="Arial"/>
                <w:lang w:eastAsia="nb-NO"/>
              </w:rPr>
              <w:t>SBV</w:t>
            </w:r>
          </w:p>
        </w:tc>
        <w:tc>
          <w:tcPr>
            <w:tcW w:w="1407" w:type="dxa"/>
          </w:tcPr>
          <w:p w:rsidR="00636EC2" w:rsidRPr="0057745B" w:rsidRDefault="00636EC2" w:rsidP="00D5386B">
            <w:pPr>
              <w:spacing w:before="100" w:beforeAutospacing="1" w:after="100" w:afterAutospacing="1"/>
              <w:jc w:val="center"/>
              <w:rPr>
                <w:rFonts w:eastAsia="Times New Roman" w:cs="Arial"/>
                <w:lang w:eastAsia="nb-NO"/>
              </w:rPr>
            </w:pPr>
          </w:p>
        </w:tc>
        <w:tc>
          <w:tcPr>
            <w:tcW w:w="1104" w:type="dxa"/>
          </w:tcPr>
          <w:p w:rsidR="00636EC2"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636EC2" w:rsidRPr="0057745B" w:rsidRDefault="00636EC2" w:rsidP="00D5386B">
            <w:pPr>
              <w:spacing w:before="100" w:beforeAutospacing="1" w:after="100" w:afterAutospacing="1"/>
              <w:jc w:val="center"/>
              <w:rPr>
                <w:rFonts w:eastAsia="Times New Roman" w:cs="Arial"/>
                <w:lang w:eastAsia="nb-NO"/>
              </w:rPr>
            </w:pPr>
          </w:p>
        </w:tc>
        <w:tc>
          <w:tcPr>
            <w:tcW w:w="137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938" w:type="dxa"/>
          </w:tcPr>
          <w:p w:rsidR="00636EC2" w:rsidRPr="0057745B" w:rsidRDefault="00636EC2" w:rsidP="00D5386B">
            <w:pPr>
              <w:spacing w:before="100" w:beforeAutospacing="1" w:after="100" w:afterAutospacing="1"/>
              <w:jc w:val="center"/>
              <w:rPr>
                <w:rFonts w:eastAsia="Times New Roman" w:cs="Arial"/>
                <w:lang w:eastAsia="nb-NO"/>
              </w:rPr>
            </w:pPr>
          </w:p>
        </w:tc>
        <w:tc>
          <w:tcPr>
            <w:tcW w:w="1795" w:type="dxa"/>
          </w:tcPr>
          <w:p w:rsidR="00636EC2" w:rsidRPr="0057745B" w:rsidRDefault="00636EC2" w:rsidP="00D5386B">
            <w:pPr>
              <w:spacing w:before="100" w:beforeAutospacing="1" w:after="100" w:afterAutospacing="1"/>
              <w:jc w:val="center"/>
              <w:rPr>
                <w:rFonts w:eastAsia="Times New Roman" w:cs="Arial"/>
                <w:lang w:eastAsia="nb-NO"/>
              </w:rPr>
            </w:pPr>
          </w:p>
        </w:tc>
      </w:tr>
      <w:tr w:rsidR="000A69D3" w:rsidRPr="0057745B" w:rsidTr="00200848">
        <w:tc>
          <w:tcPr>
            <w:tcW w:w="2291" w:type="dxa"/>
          </w:tcPr>
          <w:p w:rsidR="000A69D3" w:rsidRPr="0057745B" w:rsidRDefault="000A69D3" w:rsidP="000A69D3">
            <w:pPr>
              <w:spacing w:before="100" w:beforeAutospacing="1" w:after="100" w:afterAutospacing="1"/>
              <w:rPr>
                <w:rFonts w:eastAsia="Times New Roman" w:cs="Arial"/>
                <w:lang w:eastAsia="nb-NO"/>
              </w:rPr>
            </w:pPr>
            <w:r w:rsidRPr="0057745B">
              <w:rPr>
                <w:rFonts w:eastAsia="Times New Roman" w:cs="Arial"/>
                <w:lang w:eastAsia="nb-NO"/>
              </w:rPr>
              <w:t>NN</w:t>
            </w:r>
          </w:p>
        </w:tc>
        <w:tc>
          <w:tcPr>
            <w:tcW w:w="1896" w:type="dxa"/>
          </w:tcPr>
          <w:p w:rsidR="000A69D3" w:rsidRPr="0057745B" w:rsidRDefault="000A69D3" w:rsidP="000A69D3">
            <w:pPr>
              <w:spacing w:before="100" w:beforeAutospacing="1" w:after="100" w:afterAutospacing="1"/>
              <w:rPr>
                <w:rFonts w:eastAsia="Times New Roman" w:cs="Arial"/>
                <w:lang w:eastAsia="nb-NO"/>
              </w:rPr>
            </w:pPr>
            <w:r w:rsidRPr="0057745B">
              <w:rPr>
                <w:rFonts w:eastAsia="Times New Roman" w:cs="Arial"/>
                <w:lang w:eastAsia="nb-NO"/>
              </w:rPr>
              <w:t>Utrykningsleder</w:t>
            </w:r>
          </w:p>
        </w:tc>
        <w:tc>
          <w:tcPr>
            <w:tcW w:w="1701" w:type="dxa"/>
          </w:tcPr>
          <w:p w:rsidR="000A69D3" w:rsidRPr="0057745B" w:rsidRDefault="000A69D3" w:rsidP="000A69D3">
            <w:pPr>
              <w:spacing w:before="100" w:beforeAutospacing="1" w:after="100" w:afterAutospacing="1"/>
              <w:jc w:val="center"/>
              <w:rPr>
                <w:rFonts w:eastAsia="Times New Roman" w:cs="Arial"/>
                <w:lang w:eastAsia="nb-NO"/>
              </w:rPr>
            </w:pPr>
            <w:r w:rsidRPr="0057745B">
              <w:rPr>
                <w:rFonts w:eastAsia="Times New Roman" w:cs="Arial"/>
                <w:lang w:eastAsia="nb-NO"/>
              </w:rPr>
              <w:t>SBV</w:t>
            </w:r>
          </w:p>
        </w:tc>
        <w:tc>
          <w:tcPr>
            <w:tcW w:w="1407" w:type="dxa"/>
          </w:tcPr>
          <w:p w:rsidR="000A69D3" w:rsidRPr="0057745B" w:rsidRDefault="000A69D3" w:rsidP="00D5386B">
            <w:pPr>
              <w:spacing w:before="100" w:beforeAutospacing="1" w:after="100" w:afterAutospacing="1"/>
              <w:jc w:val="center"/>
              <w:rPr>
                <w:rFonts w:eastAsia="Times New Roman" w:cs="Arial"/>
                <w:lang w:eastAsia="nb-NO"/>
              </w:rPr>
            </w:pPr>
          </w:p>
        </w:tc>
        <w:tc>
          <w:tcPr>
            <w:tcW w:w="1104" w:type="dxa"/>
          </w:tcPr>
          <w:p w:rsidR="000A69D3"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0A69D3" w:rsidRPr="0057745B" w:rsidRDefault="000A69D3" w:rsidP="00D5386B">
            <w:pPr>
              <w:spacing w:before="100" w:beforeAutospacing="1" w:after="100" w:afterAutospacing="1"/>
              <w:jc w:val="center"/>
              <w:rPr>
                <w:rFonts w:eastAsia="Times New Roman" w:cs="Arial"/>
                <w:lang w:eastAsia="nb-NO"/>
              </w:rPr>
            </w:pPr>
          </w:p>
        </w:tc>
        <w:tc>
          <w:tcPr>
            <w:tcW w:w="137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93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795" w:type="dxa"/>
          </w:tcPr>
          <w:p w:rsidR="000A69D3" w:rsidRPr="0057745B" w:rsidRDefault="000A69D3" w:rsidP="00D5386B">
            <w:pPr>
              <w:spacing w:before="100" w:beforeAutospacing="1" w:after="100" w:afterAutospacing="1"/>
              <w:jc w:val="center"/>
              <w:rPr>
                <w:rFonts w:eastAsia="Times New Roman" w:cs="Arial"/>
                <w:lang w:eastAsia="nb-NO"/>
              </w:rPr>
            </w:pPr>
          </w:p>
        </w:tc>
      </w:tr>
      <w:tr w:rsidR="000A69D3" w:rsidRPr="0057745B" w:rsidTr="00200848">
        <w:tc>
          <w:tcPr>
            <w:tcW w:w="2291" w:type="dxa"/>
          </w:tcPr>
          <w:p w:rsidR="000A69D3" w:rsidRPr="0057745B" w:rsidRDefault="000A69D3" w:rsidP="000A69D3">
            <w:pPr>
              <w:spacing w:before="100" w:beforeAutospacing="1" w:after="100" w:afterAutospacing="1"/>
              <w:rPr>
                <w:rFonts w:eastAsia="Times New Roman" w:cs="Arial"/>
                <w:lang w:eastAsia="nb-NO"/>
              </w:rPr>
            </w:pPr>
            <w:r w:rsidRPr="0057745B">
              <w:rPr>
                <w:rFonts w:eastAsia="Times New Roman" w:cs="Arial"/>
                <w:lang w:eastAsia="nb-NO"/>
              </w:rPr>
              <w:t>NN</w:t>
            </w:r>
          </w:p>
        </w:tc>
        <w:tc>
          <w:tcPr>
            <w:tcW w:w="1896" w:type="dxa"/>
          </w:tcPr>
          <w:p w:rsidR="000A69D3" w:rsidRPr="0057745B" w:rsidRDefault="000A69D3" w:rsidP="000A69D3">
            <w:pPr>
              <w:spacing w:before="100" w:beforeAutospacing="1" w:after="100" w:afterAutospacing="1"/>
              <w:rPr>
                <w:rFonts w:eastAsia="Times New Roman" w:cs="Arial"/>
                <w:lang w:eastAsia="nb-NO"/>
              </w:rPr>
            </w:pPr>
            <w:r w:rsidRPr="0057745B">
              <w:rPr>
                <w:rFonts w:eastAsia="Times New Roman" w:cs="Arial"/>
                <w:lang w:eastAsia="nb-NO"/>
              </w:rPr>
              <w:t>Utrykningsleder</w:t>
            </w:r>
          </w:p>
        </w:tc>
        <w:tc>
          <w:tcPr>
            <w:tcW w:w="1701" w:type="dxa"/>
          </w:tcPr>
          <w:p w:rsidR="000A69D3" w:rsidRPr="0057745B" w:rsidRDefault="000A69D3" w:rsidP="000A69D3">
            <w:pPr>
              <w:spacing w:before="100" w:beforeAutospacing="1" w:after="100" w:afterAutospacing="1"/>
              <w:jc w:val="center"/>
              <w:rPr>
                <w:rFonts w:eastAsia="Times New Roman" w:cs="Arial"/>
                <w:lang w:eastAsia="nb-NO"/>
              </w:rPr>
            </w:pPr>
            <w:r w:rsidRPr="0057745B">
              <w:rPr>
                <w:rFonts w:eastAsia="Times New Roman" w:cs="Arial"/>
                <w:lang w:eastAsia="nb-NO"/>
              </w:rPr>
              <w:t>SBV</w:t>
            </w:r>
          </w:p>
        </w:tc>
        <w:tc>
          <w:tcPr>
            <w:tcW w:w="1407" w:type="dxa"/>
          </w:tcPr>
          <w:p w:rsidR="000A69D3" w:rsidRPr="0057745B" w:rsidRDefault="000A69D3" w:rsidP="00D5386B">
            <w:pPr>
              <w:spacing w:before="100" w:beforeAutospacing="1" w:after="100" w:afterAutospacing="1"/>
              <w:jc w:val="center"/>
              <w:rPr>
                <w:rFonts w:eastAsia="Times New Roman" w:cs="Arial"/>
                <w:lang w:eastAsia="nb-NO"/>
              </w:rPr>
            </w:pPr>
          </w:p>
        </w:tc>
        <w:tc>
          <w:tcPr>
            <w:tcW w:w="1104" w:type="dxa"/>
          </w:tcPr>
          <w:p w:rsidR="000A69D3"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0A69D3" w:rsidRPr="0057745B" w:rsidRDefault="000A69D3" w:rsidP="00D5386B">
            <w:pPr>
              <w:spacing w:before="100" w:beforeAutospacing="1" w:after="100" w:afterAutospacing="1"/>
              <w:jc w:val="center"/>
              <w:rPr>
                <w:rFonts w:eastAsia="Times New Roman" w:cs="Arial"/>
                <w:lang w:eastAsia="nb-NO"/>
              </w:rPr>
            </w:pPr>
          </w:p>
        </w:tc>
        <w:tc>
          <w:tcPr>
            <w:tcW w:w="137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93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795" w:type="dxa"/>
          </w:tcPr>
          <w:p w:rsidR="000A69D3" w:rsidRPr="0057745B" w:rsidRDefault="000A69D3" w:rsidP="00D5386B">
            <w:pPr>
              <w:spacing w:before="100" w:beforeAutospacing="1" w:after="100" w:afterAutospacing="1"/>
              <w:jc w:val="center"/>
              <w:rPr>
                <w:rFonts w:eastAsia="Times New Roman" w:cs="Arial"/>
                <w:lang w:eastAsia="nb-NO"/>
              </w:rPr>
            </w:pPr>
          </w:p>
        </w:tc>
      </w:tr>
      <w:tr w:rsidR="000A69D3" w:rsidRPr="0057745B" w:rsidTr="00200848">
        <w:tc>
          <w:tcPr>
            <w:tcW w:w="2291" w:type="dxa"/>
          </w:tcPr>
          <w:p w:rsidR="000A69D3" w:rsidRPr="0057745B" w:rsidRDefault="000A69D3" w:rsidP="000A69D3">
            <w:pPr>
              <w:spacing w:before="100" w:beforeAutospacing="1" w:after="100" w:afterAutospacing="1"/>
              <w:rPr>
                <w:rFonts w:eastAsia="Times New Roman" w:cs="Arial"/>
                <w:lang w:eastAsia="nb-NO"/>
              </w:rPr>
            </w:pPr>
            <w:r w:rsidRPr="0057745B">
              <w:rPr>
                <w:rFonts w:eastAsia="Times New Roman" w:cs="Arial"/>
                <w:lang w:eastAsia="nb-NO"/>
              </w:rPr>
              <w:t>NN</w:t>
            </w:r>
          </w:p>
        </w:tc>
        <w:tc>
          <w:tcPr>
            <w:tcW w:w="1896" w:type="dxa"/>
          </w:tcPr>
          <w:p w:rsidR="000A69D3" w:rsidRPr="0057745B" w:rsidRDefault="000A69D3" w:rsidP="000A69D3">
            <w:pPr>
              <w:spacing w:before="100" w:beforeAutospacing="1" w:after="100" w:afterAutospacing="1"/>
              <w:rPr>
                <w:rFonts w:eastAsia="Times New Roman" w:cs="Arial"/>
                <w:lang w:eastAsia="nb-NO"/>
              </w:rPr>
            </w:pPr>
            <w:r w:rsidRPr="0057745B">
              <w:rPr>
                <w:rFonts w:eastAsia="Times New Roman" w:cs="Arial"/>
                <w:lang w:eastAsia="nb-NO"/>
              </w:rPr>
              <w:t>Utrykningsleder</w:t>
            </w:r>
          </w:p>
        </w:tc>
        <w:tc>
          <w:tcPr>
            <w:tcW w:w="1701" w:type="dxa"/>
          </w:tcPr>
          <w:p w:rsidR="000A69D3" w:rsidRPr="0057745B" w:rsidRDefault="000A69D3" w:rsidP="000A69D3">
            <w:pPr>
              <w:spacing w:before="100" w:beforeAutospacing="1" w:after="100" w:afterAutospacing="1"/>
              <w:jc w:val="center"/>
              <w:rPr>
                <w:rFonts w:eastAsia="Times New Roman" w:cs="Arial"/>
                <w:lang w:eastAsia="nb-NO"/>
              </w:rPr>
            </w:pPr>
            <w:r w:rsidRPr="0057745B">
              <w:rPr>
                <w:rFonts w:eastAsia="Times New Roman" w:cs="Arial"/>
                <w:lang w:eastAsia="nb-NO"/>
              </w:rPr>
              <w:t>SBV</w:t>
            </w:r>
          </w:p>
        </w:tc>
        <w:tc>
          <w:tcPr>
            <w:tcW w:w="1407" w:type="dxa"/>
          </w:tcPr>
          <w:p w:rsidR="000A69D3" w:rsidRPr="0057745B" w:rsidRDefault="000A69D3" w:rsidP="00D5386B">
            <w:pPr>
              <w:spacing w:before="100" w:beforeAutospacing="1" w:after="100" w:afterAutospacing="1"/>
              <w:jc w:val="center"/>
              <w:rPr>
                <w:rFonts w:eastAsia="Times New Roman" w:cs="Arial"/>
                <w:lang w:eastAsia="nb-NO"/>
              </w:rPr>
            </w:pPr>
          </w:p>
        </w:tc>
        <w:tc>
          <w:tcPr>
            <w:tcW w:w="1104" w:type="dxa"/>
          </w:tcPr>
          <w:p w:rsidR="000A69D3" w:rsidRPr="0057745B" w:rsidRDefault="002C4BDC"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0A69D3" w:rsidRPr="0057745B" w:rsidRDefault="000A69D3" w:rsidP="00D5386B">
            <w:pPr>
              <w:spacing w:before="100" w:beforeAutospacing="1" w:after="100" w:afterAutospacing="1"/>
              <w:jc w:val="center"/>
              <w:rPr>
                <w:rFonts w:eastAsia="Times New Roman" w:cs="Arial"/>
                <w:lang w:eastAsia="nb-NO"/>
              </w:rPr>
            </w:pPr>
          </w:p>
        </w:tc>
        <w:tc>
          <w:tcPr>
            <w:tcW w:w="137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938" w:type="dxa"/>
          </w:tcPr>
          <w:p w:rsidR="000A69D3" w:rsidRPr="0057745B" w:rsidRDefault="000A69D3" w:rsidP="00D5386B">
            <w:pPr>
              <w:spacing w:before="100" w:beforeAutospacing="1" w:after="100" w:afterAutospacing="1"/>
              <w:jc w:val="center"/>
              <w:rPr>
                <w:rFonts w:eastAsia="Times New Roman" w:cs="Arial"/>
                <w:lang w:eastAsia="nb-NO"/>
              </w:rPr>
            </w:pPr>
          </w:p>
        </w:tc>
        <w:tc>
          <w:tcPr>
            <w:tcW w:w="1795" w:type="dxa"/>
          </w:tcPr>
          <w:p w:rsidR="000A69D3" w:rsidRPr="0057745B" w:rsidRDefault="000A69D3" w:rsidP="00D5386B">
            <w:pPr>
              <w:spacing w:before="100" w:beforeAutospacing="1" w:after="100" w:afterAutospacing="1"/>
              <w:jc w:val="center"/>
              <w:rPr>
                <w:rFonts w:eastAsia="Times New Roman" w:cs="Arial"/>
                <w:lang w:eastAsia="nb-NO"/>
              </w:rPr>
            </w:pPr>
          </w:p>
        </w:tc>
      </w:tr>
      <w:tr w:rsidR="0057745B" w:rsidRPr="0057745B" w:rsidTr="00200848">
        <w:tc>
          <w:tcPr>
            <w:tcW w:w="2291" w:type="dxa"/>
          </w:tcPr>
          <w:p w:rsidR="0057745B" w:rsidRPr="0057745B" w:rsidRDefault="0057745B" w:rsidP="000A69D3">
            <w:pPr>
              <w:spacing w:before="100" w:beforeAutospacing="1" w:after="100" w:afterAutospacing="1"/>
              <w:rPr>
                <w:rFonts w:eastAsia="Times New Roman" w:cs="Arial"/>
                <w:lang w:eastAsia="nb-NO"/>
              </w:rPr>
            </w:pPr>
          </w:p>
        </w:tc>
        <w:tc>
          <w:tcPr>
            <w:tcW w:w="1896" w:type="dxa"/>
          </w:tcPr>
          <w:p w:rsidR="0057745B" w:rsidRPr="0057745B" w:rsidRDefault="0057745B" w:rsidP="000A69D3">
            <w:pPr>
              <w:spacing w:before="100" w:beforeAutospacing="1" w:after="100" w:afterAutospacing="1"/>
              <w:rPr>
                <w:rFonts w:eastAsia="Times New Roman" w:cs="Arial"/>
                <w:lang w:eastAsia="nb-NO"/>
              </w:rPr>
            </w:pPr>
          </w:p>
        </w:tc>
        <w:tc>
          <w:tcPr>
            <w:tcW w:w="1701" w:type="dxa"/>
          </w:tcPr>
          <w:p w:rsidR="0057745B" w:rsidRPr="0057745B" w:rsidRDefault="0057745B" w:rsidP="000A69D3">
            <w:pPr>
              <w:spacing w:before="100" w:beforeAutospacing="1" w:after="100" w:afterAutospacing="1"/>
              <w:jc w:val="center"/>
              <w:rPr>
                <w:rFonts w:eastAsia="Times New Roman" w:cs="Arial"/>
                <w:lang w:eastAsia="nb-NO"/>
              </w:rPr>
            </w:pPr>
          </w:p>
        </w:tc>
        <w:tc>
          <w:tcPr>
            <w:tcW w:w="1407" w:type="dxa"/>
          </w:tcPr>
          <w:p w:rsidR="0057745B" w:rsidRPr="0057745B" w:rsidRDefault="0057745B" w:rsidP="00D5386B">
            <w:pPr>
              <w:spacing w:before="100" w:beforeAutospacing="1" w:after="100" w:afterAutospacing="1"/>
              <w:jc w:val="center"/>
              <w:rPr>
                <w:rFonts w:eastAsia="Times New Roman" w:cs="Arial"/>
                <w:lang w:eastAsia="nb-NO"/>
              </w:rPr>
            </w:pPr>
          </w:p>
        </w:tc>
        <w:tc>
          <w:tcPr>
            <w:tcW w:w="1104" w:type="dxa"/>
          </w:tcPr>
          <w:p w:rsidR="0057745B" w:rsidRPr="0057745B" w:rsidRDefault="0057745B" w:rsidP="00D5386B">
            <w:pPr>
              <w:spacing w:before="100" w:beforeAutospacing="1" w:after="100" w:afterAutospacing="1"/>
              <w:jc w:val="center"/>
              <w:rPr>
                <w:rFonts w:eastAsia="Times New Roman" w:cs="Arial"/>
                <w:lang w:eastAsia="nb-NO"/>
              </w:rPr>
            </w:pPr>
          </w:p>
        </w:tc>
        <w:tc>
          <w:tcPr>
            <w:tcW w:w="1243" w:type="dxa"/>
          </w:tcPr>
          <w:p w:rsidR="0057745B" w:rsidRPr="0057745B" w:rsidRDefault="0057745B" w:rsidP="00D5386B">
            <w:pPr>
              <w:spacing w:before="100" w:beforeAutospacing="1" w:after="100" w:afterAutospacing="1"/>
              <w:jc w:val="center"/>
              <w:rPr>
                <w:rFonts w:eastAsia="Times New Roman" w:cs="Arial"/>
                <w:lang w:eastAsia="nb-NO"/>
              </w:rPr>
            </w:pPr>
          </w:p>
        </w:tc>
        <w:tc>
          <w:tcPr>
            <w:tcW w:w="1378" w:type="dxa"/>
          </w:tcPr>
          <w:p w:rsidR="0057745B" w:rsidRPr="0057745B" w:rsidRDefault="0057745B" w:rsidP="00D5386B">
            <w:pPr>
              <w:spacing w:before="100" w:beforeAutospacing="1" w:after="100" w:afterAutospacing="1"/>
              <w:jc w:val="center"/>
              <w:rPr>
                <w:rFonts w:eastAsia="Times New Roman" w:cs="Arial"/>
                <w:lang w:eastAsia="nb-NO"/>
              </w:rPr>
            </w:pPr>
          </w:p>
        </w:tc>
        <w:tc>
          <w:tcPr>
            <w:tcW w:w="1938" w:type="dxa"/>
          </w:tcPr>
          <w:p w:rsidR="0057745B" w:rsidRPr="0057745B" w:rsidRDefault="0057745B" w:rsidP="00D5386B">
            <w:pPr>
              <w:spacing w:before="100" w:beforeAutospacing="1" w:after="100" w:afterAutospacing="1"/>
              <w:jc w:val="center"/>
              <w:rPr>
                <w:rFonts w:eastAsia="Times New Roman" w:cs="Arial"/>
                <w:lang w:eastAsia="nb-NO"/>
              </w:rPr>
            </w:pPr>
          </w:p>
        </w:tc>
        <w:tc>
          <w:tcPr>
            <w:tcW w:w="1795" w:type="dxa"/>
          </w:tcPr>
          <w:p w:rsidR="0057745B" w:rsidRPr="0057745B" w:rsidRDefault="0057745B" w:rsidP="00D5386B">
            <w:pPr>
              <w:spacing w:before="100" w:beforeAutospacing="1" w:after="100" w:afterAutospacing="1"/>
              <w:jc w:val="center"/>
              <w:rPr>
                <w:rFonts w:eastAsia="Times New Roman" w:cs="Arial"/>
                <w:lang w:eastAsia="nb-NO"/>
              </w:rPr>
            </w:pPr>
          </w:p>
        </w:tc>
      </w:tr>
      <w:tr w:rsidR="0057745B" w:rsidRPr="0057745B" w:rsidTr="00200848">
        <w:tc>
          <w:tcPr>
            <w:tcW w:w="2291" w:type="dxa"/>
          </w:tcPr>
          <w:p w:rsidR="0057745B" w:rsidRPr="0057745B" w:rsidRDefault="0057745B" w:rsidP="000A69D3">
            <w:pPr>
              <w:spacing w:before="100" w:beforeAutospacing="1" w:after="100" w:afterAutospacing="1"/>
              <w:rPr>
                <w:rFonts w:eastAsia="Times New Roman" w:cs="Arial"/>
                <w:lang w:eastAsia="nb-NO"/>
              </w:rPr>
            </w:pPr>
            <w:r w:rsidRPr="0057745B">
              <w:rPr>
                <w:rFonts w:eastAsia="Times New Roman" w:cs="Arial"/>
                <w:lang w:eastAsia="nb-NO"/>
              </w:rPr>
              <w:t>Albert Kjetså</w:t>
            </w:r>
          </w:p>
        </w:tc>
        <w:tc>
          <w:tcPr>
            <w:tcW w:w="1896" w:type="dxa"/>
          </w:tcPr>
          <w:p w:rsidR="0057745B" w:rsidRPr="0057745B" w:rsidRDefault="0057745B" w:rsidP="000A69D3">
            <w:pPr>
              <w:spacing w:before="100" w:beforeAutospacing="1" w:after="100" w:afterAutospacing="1"/>
              <w:rPr>
                <w:rFonts w:eastAsia="Times New Roman" w:cs="Arial"/>
                <w:lang w:eastAsia="nb-NO"/>
              </w:rPr>
            </w:pPr>
            <w:r w:rsidRPr="0057745B">
              <w:rPr>
                <w:rFonts w:eastAsia="Times New Roman" w:cs="Arial"/>
                <w:lang w:eastAsia="nb-NO"/>
              </w:rPr>
              <w:t>Tillitsmann</w:t>
            </w:r>
          </w:p>
        </w:tc>
        <w:tc>
          <w:tcPr>
            <w:tcW w:w="1701" w:type="dxa"/>
          </w:tcPr>
          <w:p w:rsidR="0057745B" w:rsidRPr="0057745B" w:rsidRDefault="0057745B" w:rsidP="000A69D3">
            <w:pPr>
              <w:spacing w:before="100" w:beforeAutospacing="1" w:after="100" w:afterAutospacing="1"/>
              <w:jc w:val="center"/>
              <w:rPr>
                <w:rFonts w:eastAsia="Times New Roman" w:cs="Arial"/>
                <w:lang w:eastAsia="nb-NO"/>
              </w:rPr>
            </w:pPr>
            <w:r w:rsidRPr="0057745B">
              <w:rPr>
                <w:rFonts w:eastAsia="Times New Roman" w:cs="Arial"/>
                <w:lang w:eastAsia="nb-NO"/>
              </w:rPr>
              <w:t>SBV</w:t>
            </w:r>
          </w:p>
        </w:tc>
        <w:tc>
          <w:tcPr>
            <w:tcW w:w="1407" w:type="dxa"/>
          </w:tcPr>
          <w:p w:rsidR="0057745B" w:rsidRPr="0057745B" w:rsidRDefault="00B24E0B" w:rsidP="00D5386B">
            <w:pPr>
              <w:spacing w:before="100" w:beforeAutospacing="1" w:after="100" w:afterAutospacing="1"/>
              <w:jc w:val="center"/>
              <w:rPr>
                <w:rFonts w:eastAsia="Times New Roman" w:cs="Arial"/>
                <w:lang w:eastAsia="nb-NO"/>
              </w:rPr>
            </w:pPr>
            <w:r>
              <w:rPr>
                <w:rFonts w:eastAsia="Times New Roman" w:cs="Arial"/>
                <w:lang w:eastAsia="nb-NO"/>
              </w:rPr>
              <w:t>Fritak</w:t>
            </w:r>
          </w:p>
        </w:tc>
        <w:tc>
          <w:tcPr>
            <w:tcW w:w="1104" w:type="dxa"/>
          </w:tcPr>
          <w:p w:rsidR="0057745B" w:rsidRPr="0057745B" w:rsidRDefault="0057745B" w:rsidP="00D5386B">
            <w:pPr>
              <w:spacing w:before="100" w:beforeAutospacing="1" w:after="100" w:afterAutospacing="1"/>
              <w:jc w:val="center"/>
              <w:rPr>
                <w:rFonts w:eastAsia="Times New Roman" w:cs="Arial"/>
                <w:lang w:eastAsia="nb-NO"/>
              </w:rPr>
            </w:pPr>
            <w:r w:rsidRPr="0057745B">
              <w:rPr>
                <w:rFonts w:eastAsia="Times New Roman" w:cs="Arial"/>
                <w:lang w:eastAsia="nb-NO"/>
              </w:rPr>
              <w:t>X</w:t>
            </w:r>
          </w:p>
        </w:tc>
        <w:tc>
          <w:tcPr>
            <w:tcW w:w="1243" w:type="dxa"/>
          </w:tcPr>
          <w:p w:rsidR="0057745B" w:rsidRPr="0057745B" w:rsidRDefault="0057745B" w:rsidP="00D5386B">
            <w:pPr>
              <w:spacing w:before="100" w:beforeAutospacing="1" w:after="100" w:afterAutospacing="1"/>
              <w:jc w:val="center"/>
              <w:rPr>
                <w:rFonts w:eastAsia="Times New Roman" w:cs="Arial"/>
                <w:lang w:eastAsia="nb-NO"/>
              </w:rPr>
            </w:pPr>
            <w:r w:rsidRPr="0057745B">
              <w:rPr>
                <w:rFonts w:eastAsia="Times New Roman" w:cs="Arial"/>
                <w:lang w:eastAsia="nb-NO"/>
              </w:rPr>
              <w:t>2001</w:t>
            </w:r>
          </w:p>
        </w:tc>
        <w:tc>
          <w:tcPr>
            <w:tcW w:w="1378" w:type="dxa"/>
          </w:tcPr>
          <w:p w:rsidR="0057745B" w:rsidRPr="0057745B" w:rsidRDefault="0057745B" w:rsidP="00D5386B">
            <w:pPr>
              <w:spacing w:before="100" w:beforeAutospacing="1" w:after="100" w:afterAutospacing="1"/>
              <w:jc w:val="center"/>
              <w:rPr>
                <w:rFonts w:eastAsia="Times New Roman" w:cs="Arial"/>
                <w:lang w:eastAsia="nb-NO"/>
              </w:rPr>
            </w:pPr>
          </w:p>
        </w:tc>
        <w:tc>
          <w:tcPr>
            <w:tcW w:w="1938" w:type="dxa"/>
          </w:tcPr>
          <w:p w:rsidR="0057745B" w:rsidRPr="0057745B" w:rsidRDefault="0057745B" w:rsidP="00D5386B">
            <w:pPr>
              <w:spacing w:before="100" w:beforeAutospacing="1" w:after="100" w:afterAutospacing="1"/>
              <w:jc w:val="center"/>
              <w:rPr>
                <w:rFonts w:eastAsia="Times New Roman" w:cs="Arial"/>
                <w:lang w:eastAsia="nb-NO"/>
              </w:rPr>
            </w:pPr>
          </w:p>
        </w:tc>
        <w:tc>
          <w:tcPr>
            <w:tcW w:w="1795" w:type="dxa"/>
          </w:tcPr>
          <w:p w:rsidR="0057745B" w:rsidRPr="0057745B" w:rsidRDefault="0057745B" w:rsidP="00D5386B">
            <w:pPr>
              <w:spacing w:before="100" w:beforeAutospacing="1" w:after="100" w:afterAutospacing="1"/>
              <w:jc w:val="center"/>
              <w:rPr>
                <w:rFonts w:eastAsia="Times New Roman" w:cs="Arial"/>
                <w:lang w:eastAsia="nb-NO"/>
              </w:rPr>
            </w:pPr>
          </w:p>
        </w:tc>
      </w:tr>
      <w:tr w:rsidR="0057745B" w:rsidRPr="0057745B" w:rsidTr="00200848">
        <w:tc>
          <w:tcPr>
            <w:tcW w:w="2291" w:type="dxa"/>
          </w:tcPr>
          <w:p w:rsidR="0057745B" w:rsidRPr="0057745B" w:rsidRDefault="0057745B" w:rsidP="000A69D3">
            <w:pPr>
              <w:spacing w:before="100" w:beforeAutospacing="1" w:after="100" w:afterAutospacing="1"/>
              <w:rPr>
                <w:rFonts w:eastAsia="Times New Roman" w:cs="Arial"/>
                <w:lang w:eastAsia="nb-NO"/>
              </w:rPr>
            </w:pPr>
            <w:r w:rsidRPr="0057745B">
              <w:rPr>
                <w:rFonts w:eastAsia="Times New Roman" w:cs="Arial"/>
                <w:lang w:eastAsia="nb-NO"/>
              </w:rPr>
              <w:t>NN</w:t>
            </w:r>
          </w:p>
        </w:tc>
        <w:tc>
          <w:tcPr>
            <w:tcW w:w="1896" w:type="dxa"/>
          </w:tcPr>
          <w:p w:rsidR="0057745B" w:rsidRPr="0057745B" w:rsidRDefault="0057745B" w:rsidP="000A69D3">
            <w:pPr>
              <w:spacing w:before="100" w:beforeAutospacing="1" w:after="100" w:afterAutospacing="1"/>
              <w:rPr>
                <w:rFonts w:eastAsia="Times New Roman" w:cs="Arial"/>
                <w:lang w:eastAsia="nb-NO"/>
              </w:rPr>
            </w:pPr>
            <w:r w:rsidRPr="0057745B">
              <w:rPr>
                <w:rFonts w:eastAsia="Times New Roman" w:cs="Arial"/>
                <w:lang w:eastAsia="nb-NO"/>
              </w:rPr>
              <w:t>Verneombud</w:t>
            </w:r>
          </w:p>
        </w:tc>
        <w:tc>
          <w:tcPr>
            <w:tcW w:w="1701" w:type="dxa"/>
          </w:tcPr>
          <w:p w:rsidR="0057745B" w:rsidRPr="0057745B" w:rsidRDefault="0057745B" w:rsidP="000A69D3">
            <w:pPr>
              <w:spacing w:before="100" w:beforeAutospacing="1" w:after="100" w:afterAutospacing="1"/>
              <w:jc w:val="center"/>
              <w:rPr>
                <w:rFonts w:eastAsia="Times New Roman" w:cs="Arial"/>
                <w:lang w:eastAsia="nb-NO"/>
              </w:rPr>
            </w:pPr>
            <w:r w:rsidRPr="0057745B">
              <w:rPr>
                <w:rFonts w:eastAsia="Times New Roman" w:cs="Arial"/>
                <w:lang w:eastAsia="nb-NO"/>
              </w:rPr>
              <w:t>Havna</w:t>
            </w:r>
          </w:p>
        </w:tc>
        <w:tc>
          <w:tcPr>
            <w:tcW w:w="1407" w:type="dxa"/>
          </w:tcPr>
          <w:p w:rsidR="0057745B" w:rsidRPr="0057745B" w:rsidRDefault="00B24E0B" w:rsidP="00D5386B">
            <w:pPr>
              <w:spacing w:before="100" w:beforeAutospacing="1" w:after="100" w:afterAutospacing="1"/>
              <w:jc w:val="center"/>
              <w:rPr>
                <w:rFonts w:eastAsia="Times New Roman" w:cs="Arial"/>
                <w:lang w:eastAsia="nb-NO"/>
              </w:rPr>
            </w:pPr>
            <w:r>
              <w:rPr>
                <w:rFonts w:eastAsia="Times New Roman" w:cs="Arial"/>
                <w:lang w:eastAsia="nb-NO"/>
              </w:rPr>
              <w:t>X</w:t>
            </w:r>
          </w:p>
        </w:tc>
        <w:tc>
          <w:tcPr>
            <w:tcW w:w="1104" w:type="dxa"/>
          </w:tcPr>
          <w:p w:rsidR="0057745B" w:rsidRPr="0057745B" w:rsidRDefault="0057745B" w:rsidP="00D5386B">
            <w:pPr>
              <w:spacing w:before="100" w:beforeAutospacing="1" w:after="100" w:afterAutospacing="1"/>
              <w:jc w:val="center"/>
              <w:rPr>
                <w:rFonts w:eastAsia="Times New Roman" w:cs="Arial"/>
                <w:lang w:eastAsia="nb-NO"/>
              </w:rPr>
            </w:pPr>
          </w:p>
        </w:tc>
        <w:tc>
          <w:tcPr>
            <w:tcW w:w="1243" w:type="dxa"/>
          </w:tcPr>
          <w:p w:rsidR="0057745B" w:rsidRPr="0057745B" w:rsidRDefault="0057745B" w:rsidP="00D5386B">
            <w:pPr>
              <w:spacing w:before="100" w:beforeAutospacing="1" w:after="100" w:afterAutospacing="1"/>
              <w:jc w:val="center"/>
              <w:rPr>
                <w:rFonts w:eastAsia="Times New Roman" w:cs="Arial"/>
                <w:lang w:eastAsia="nb-NO"/>
              </w:rPr>
            </w:pPr>
          </w:p>
        </w:tc>
        <w:tc>
          <w:tcPr>
            <w:tcW w:w="1378" w:type="dxa"/>
          </w:tcPr>
          <w:p w:rsidR="0057745B" w:rsidRPr="0057745B" w:rsidRDefault="0057745B" w:rsidP="00D5386B">
            <w:pPr>
              <w:spacing w:before="100" w:beforeAutospacing="1" w:after="100" w:afterAutospacing="1"/>
              <w:jc w:val="center"/>
              <w:rPr>
                <w:rFonts w:eastAsia="Times New Roman" w:cs="Arial"/>
                <w:lang w:eastAsia="nb-NO"/>
              </w:rPr>
            </w:pPr>
          </w:p>
        </w:tc>
        <w:tc>
          <w:tcPr>
            <w:tcW w:w="1938" w:type="dxa"/>
          </w:tcPr>
          <w:p w:rsidR="0057745B" w:rsidRPr="0057745B" w:rsidRDefault="0057745B" w:rsidP="00D5386B">
            <w:pPr>
              <w:spacing w:before="100" w:beforeAutospacing="1" w:after="100" w:afterAutospacing="1"/>
              <w:jc w:val="center"/>
              <w:rPr>
                <w:rFonts w:eastAsia="Times New Roman" w:cs="Arial"/>
                <w:lang w:eastAsia="nb-NO"/>
              </w:rPr>
            </w:pPr>
          </w:p>
        </w:tc>
        <w:tc>
          <w:tcPr>
            <w:tcW w:w="1795" w:type="dxa"/>
          </w:tcPr>
          <w:p w:rsidR="0057745B" w:rsidRPr="0057745B" w:rsidRDefault="0057745B" w:rsidP="00D5386B">
            <w:pPr>
              <w:spacing w:before="100" w:beforeAutospacing="1" w:after="100" w:afterAutospacing="1"/>
              <w:jc w:val="center"/>
              <w:rPr>
                <w:rFonts w:eastAsia="Times New Roman" w:cs="Arial"/>
                <w:lang w:eastAsia="nb-NO"/>
              </w:rPr>
            </w:pPr>
          </w:p>
        </w:tc>
      </w:tr>
    </w:tbl>
    <w:p w:rsidR="00B43607" w:rsidRPr="0057745B" w:rsidRDefault="002C4BDC" w:rsidP="009168C7">
      <w:pPr>
        <w:rPr>
          <w:rFonts w:cs="Arial"/>
        </w:rPr>
      </w:pPr>
      <w:r w:rsidRPr="0057745B">
        <w:rPr>
          <w:rFonts w:cs="Arial"/>
        </w:rPr>
        <w:t>X – Mangler kurs</w:t>
      </w:r>
    </w:p>
    <w:p w:rsidR="002C4BDC" w:rsidRPr="0057745B" w:rsidRDefault="00B656AD" w:rsidP="009168C7">
      <w:pPr>
        <w:rPr>
          <w:rFonts w:cs="Arial"/>
        </w:rPr>
      </w:pPr>
      <w:r>
        <w:rPr>
          <w:rFonts w:cs="Arial"/>
        </w:rPr>
        <w:t>NN avklares med organisasjonsledelse</w:t>
      </w:r>
    </w:p>
    <w:p w:rsidR="0057745B" w:rsidRPr="00545094" w:rsidRDefault="00545094" w:rsidP="006643E9">
      <w:pPr>
        <w:spacing w:before="100" w:beforeAutospacing="1" w:after="100" w:afterAutospacing="1"/>
        <w:rPr>
          <w:rFonts w:eastAsia="Times New Roman" w:cs="Arial"/>
          <w:b/>
          <w:sz w:val="24"/>
          <w:szCs w:val="24"/>
          <w:lang w:eastAsia="nb-NO"/>
        </w:rPr>
      </w:pPr>
      <w:r>
        <w:rPr>
          <w:rFonts w:eastAsia="Times New Roman" w:cs="Arial"/>
          <w:b/>
          <w:sz w:val="24"/>
          <w:szCs w:val="24"/>
          <w:lang w:eastAsia="nb-NO"/>
        </w:rPr>
        <w:t>Forslag</w:t>
      </w:r>
      <w:r w:rsidR="00120EF9" w:rsidRPr="00545094">
        <w:rPr>
          <w:rFonts w:eastAsia="Times New Roman" w:cs="Arial"/>
          <w:b/>
          <w:sz w:val="24"/>
          <w:szCs w:val="24"/>
          <w:lang w:eastAsia="nb-NO"/>
        </w:rPr>
        <w:t xml:space="preserve"> til k</w:t>
      </w:r>
      <w:r w:rsidR="00846934" w:rsidRPr="00545094">
        <w:rPr>
          <w:rFonts w:eastAsia="Times New Roman" w:cs="Arial"/>
          <w:b/>
          <w:sz w:val="24"/>
          <w:szCs w:val="24"/>
          <w:lang w:eastAsia="nb-NO"/>
        </w:rPr>
        <w:t>ursplan</w:t>
      </w:r>
      <w:r w:rsidR="00120EF9" w:rsidRPr="00545094">
        <w:rPr>
          <w:rFonts w:eastAsia="Times New Roman" w:cs="Arial"/>
          <w:b/>
          <w:sz w:val="24"/>
          <w:szCs w:val="24"/>
          <w:lang w:eastAsia="nb-NO"/>
        </w:rPr>
        <w:t xml:space="preserve"> - Akutt forurensing i perioden</w:t>
      </w:r>
      <w:r w:rsidR="00846934" w:rsidRPr="00545094">
        <w:rPr>
          <w:rFonts w:eastAsia="Times New Roman" w:cs="Arial"/>
          <w:b/>
          <w:sz w:val="24"/>
          <w:szCs w:val="24"/>
          <w:lang w:eastAsia="nb-NO"/>
        </w:rPr>
        <w:t xml:space="preserve"> </w:t>
      </w:r>
      <w:r w:rsidR="00B24E0B" w:rsidRPr="00545094">
        <w:rPr>
          <w:rFonts w:eastAsia="Times New Roman" w:cs="Arial"/>
          <w:b/>
          <w:sz w:val="24"/>
          <w:szCs w:val="24"/>
          <w:lang w:eastAsia="nb-NO"/>
        </w:rPr>
        <w:t>2013 - 2017</w:t>
      </w:r>
      <w:r w:rsidRPr="00545094">
        <w:rPr>
          <w:rFonts w:eastAsia="Times New Roman" w:cs="Arial"/>
          <w:b/>
          <w:sz w:val="24"/>
          <w:szCs w:val="24"/>
          <w:lang w:eastAsia="nb-NO"/>
        </w:rPr>
        <w:t xml:space="preserve"> </w:t>
      </w:r>
    </w:p>
    <w:p w:rsidR="00545094" w:rsidRPr="00545094" w:rsidRDefault="00545094" w:rsidP="006643E9">
      <w:pPr>
        <w:spacing w:before="100" w:beforeAutospacing="1" w:after="100" w:afterAutospacing="1"/>
        <w:rPr>
          <w:rFonts w:eastAsia="Times New Roman" w:cs="Arial"/>
          <w:lang w:eastAsia="nb-NO"/>
        </w:rPr>
      </w:pPr>
      <w:r w:rsidRPr="00545094">
        <w:rPr>
          <w:rFonts w:eastAsia="Times New Roman" w:cs="Arial"/>
          <w:lang w:eastAsia="nb-NO"/>
        </w:rPr>
        <w:t>Brannsjefene/Havnedirektør fremmer forslag til deltakelse ut fra forutsetninger i tabell</w:t>
      </w:r>
      <w:r w:rsidR="00C53B26">
        <w:rPr>
          <w:rFonts w:eastAsia="Times New Roman" w:cs="Arial"/>
          <w:lang w:eastAsia="nb-NO"/>
        </w:rPr>
        <w:t xml:space="preserve"> </w:t>
      </w:r>
    </w:p>
    <w:tbl>
      <w:tblPr>
        <w:tblStyle w:val="Tabellrutenett"/>
        <w:tblW w:w="0" w:type="auto"/>
        <w:tblBorders>
          <w:insideH w:val="single" w:sz="6" w:space="0" w:color="auto"/>
          <w:insideV w:val="single" w:sz="6" w:space="0" w:color="auto"/>
        </w:tblBorders>
        <w:tblLayout w:type="fixed"/>
        <w:tblLook w:val="04A0" w:firstRow="1" w:lastRow="0" w:firstColumn="1" w:lastColumn="0" w:noHBand="0" w:noVBand="1"/>
      </w:tblPr>
      <w:tblGrid>
        <w:gridCol w:w="1101"/>
        <w:gridCol w:w="1275"/>
        <w:gridCol w:w="1276"/>
        <w:gridCol w:w="1418"/>
        <w:gridCol w:w="2111"/>
        <w:gridCol w:w="1250"/>
        <w:gridCol w:w="1415"/>
        <w:gridCol w:w="1415"/>
        <w:gridCol w:w="1415"/>
        <w:gridCol w:w="1415"/>
      </w:tblGrid>
      <w:tr w:rsidR="00120EF9" w:rsidTr="00C53B26">
        <w:tc>
          <w:tcPr>
            <w:tcW w:w="1101" w:type="dxa"/>
          </w:tcPr>
          <w:p w:rsidR="00120EF9" w:rsidRDefault="00120EF9" w:rsidP="006643E9">
            <w:pPr>
              <w:spacing w:before="100" w:beforeAutospacing="1" w:after="100" w:afterAutospacing="1"/>
              <w:rPr>
                <w:rFonts w:eastAsia="Times New Roman" w:cs="Arial"/>
                <w:b/>
                <w:lang w:eastAsia="nb-NO"/>
              </w:rPr>
            </w:pPr>
            <w:r>
              <w:rPr>
                <w:rFonts w:eastAsia="Times New Roman" w:cs="Arial"/>
                <w:b/>
                <w:lang w:eastAsia="nb-NO"/>
              </w:rPr>
              <w:t>KURS</w:t>
            </w:r>
          </w:p>
        </w:tc>
        <w:tc>
          <w:tcPr>
            <w:tcW w:w="1275" w:type="dxa"/>
          </w:tcPr>
          <w:p w:rsidR="00120EF9" w:rsidRDefault="00120EF9" w:rsidP="006643E9">
            <w:pPr>
              <w:spacing w:before="100" w:beforeAutospacing="1" w:after="100" w:afterAutospacing="1"/>
              <w:rPr>
                <w:rFonts w:eastAsia="Times New Roman" w:cs="Arial"/>
                <w:b/>
                <w:lang w:eastAsia="nb-NO"/>
              </w:rPr>
            </w:pPr>
            <w:r>
              <w:rPr>
                <w:rFonts w:eastAsia="Times New Roman" w:cs="Arial"/>
                <w:b/>
                <w:lang w:eastAsia="nb-NO"/>
              </w:rPr>
              <w:t>Hvem</w:t>
            </w:r>
          </w:p>
        </w:tc>
        <w:tc>
          <w:tcPr>
            <w:tcW w:w="1276" w:type="dxa"/>
          </w:tcPr>
          <w:p w:rsidR="00120EF9" w:rsidRDefault="00120EF9" w:rsidP="006643E9">
            <w:pPr>
              <w:spacing w:before="100" w:beforeAutospacing="1" w:after="100" w:afterAutospacing="1"/>
              <w:rPr>
                <w:rFonts w:eastAsia="Times New Roman" w:cs="Arial"/>
                <w:b/>
                <w:lang w:eastAsia="nb-NO"/>
              </w:rPr>
            </w:pPr>
            <w:r>
              <w:rPr>
                <w:rFonts w:eastAsia="Times New Roman" w:cs="Arial"/>
                <w:b/>
                <w:lang w:eastAsia="nb-NO"/>
              </w:rPr>
              <w:t>ORG.</w:t>
            </w:r>
          </w:p>
        </w:tc>
        <w:tc>
          <w:tcPr>
            <w:tcW w:w="1418" w:type="dxa"/>
          </w:tcPr>
          <w:p w:rsidR="00120EF9" w:rsidRDefault="00120EF9" w:rsidP="006643E9">
            <w:pPr>
              <w:spacing w:before="100" w:beforeAutospacing="1" w:after="100" w:afterAutospacing="1"/>
              <w:rPr>
                <w:rFonts w:eastAsia="Times New Roman" w:cs="Arial"/>
                <w:b/>
                <w:lang w:eastAsia="nb-NO"/>
              </w:rPr>
            </w:pPr>
            <w:r>
              <w:rPr>
                <w:rFonts w:eastAsia="Times New Roman" w:cs="Arial"/>
                <w:b/>
                <w:lang w:eastAsia="nb-NO"/>
              </w:rPr>
              <w:t>Deltatt</w:t>
            </w:r>
          </w:p>
        </w:tc>
        <w:tc>
          <w:tcPr>
            <w:tcW w:w="2111" w:type="dxa"/>
          </w:tcPr>
          <w:p w:rsidR="00120EF9" w:rsidRDefault="00120EF9" w:rsidP="006643E9">
            <w:pPr>
              <w:spacing w:before="100" w:beforeAutospacing="1" w:after="100" w:afterAutospacing="1"/>
              <w:rPr>
                <w:rFonts w:eastAsia="Times New Roman" w:cs="Arial"/>
                <w:b/>
                <w:lang w:eastAsia="nb-NO"/>
              </w:rPr>
            </w:pPr>
            <w:r>
              <w:rPr>
                <w:rFonts w:eastAsia="Times New Roman" w:cs="Arial"/>
                <w:b/>
                <w:lang w:eastAsia="nb-NO"/>
              </w:rPr>
              <w:t>Rest pr 2013</w:t>
            </w:r>
          </w:p>
        </w:tc>
        <w:tc>
          <w:tcPr>
            <w:tcW w:w="1250" w:type="dxa"/>
          </w:tcPr>
          <w:p w:rsidR="00120EF9" w:rsidRDefault="00545094" w:rsidP="006643E9">
            <w:pPr>
              <w:spacing w:before="100" w:beforeAutospacing="1" w:after="100" w:afterAutospacing="1"/>
              <w:rPr>
                <w:rFonts w:eastAsia="Times New Roman" w:cs="Arial"/>
                <w:b/>
                <w:lang w:eastAsia="nb-NO"/>
              </w:rPr>
            </w:pPr>
            <w:r>
              <w:rPr>
                <w:rFonts w:eastAsia="Times New Roman" w:cs="Arial"/>
                <w:b/>
                <w:lang w:eastAsia="nb-NO"/>
              </w:rPr>
              <w:t>2013</w:t>
            </w:r>
          </w:p>
        </w:tc>
        <w:tc>
          <w:tcPr>
            <w:tcW w:w="1415" w:type="dxa"/>
          </w:tcPr>
          <w:p w:rsidR="00120EF9" w:rsidRDefault="00545094" w:rsidP="006643E9">
            <w:pPr>
              <w:spacing w:before="100" w:beforeAutospacing="1" w:after="100" w:afterAutospacing="1"/>
              <w:rPr>
                <w:rFonts w:eastAsia="Times New Roman" w:cs="Arial"/>
                <w:b/>
                <w:lang w:eastAsia="nb-NO"/>
              </w:rPr>
            </w:pPr>
            <w:r>
              <w:rPr>
                <w:rFonts w:eastAsia="Times New Roman" w:cs="Arial"/>
                <w:b/>
                <w:lang w:eastAsia="nb-NO"/>
              </w:rPr>
              <w:t>2014</w:t>
            </w:r>
          </w:p>
        </w:tc>
        <w:tc>
          <w:tcPr>
            <w:tcW w:w="1415" w:type="dxa"/>
          </w:tcPr>
          <w:p w:rsidR="00120EF9" w:rsidRDefault="00545094" w:rsidP="006643E9">
            <w:pPr>
              <w:spacing w:before="100" w:beforeAutospacing="1" w:after="100" w:afterAutospacing="1"/>
              <w:rPr>
                <w:rFonts w:eastAsia="Times New Roman" w:cs="Arial"/>
                <w:b/>
                <w:lang w:eastAsia="nb-NO"/>
              </w:rPr>
            </w:pPr>
            <w:r>
              <w:rPr>
                <w:rFonts w:eastAsia="Times New Roman" w:cs="Arial"/>
                <w:b/>
                <w:lang w:eastAsia="nb-NO"/>
              </w:rPr>
              <w:t>2015</w:t>
            </w:r>
          </w:p>
        </w:tc>
        <w:tc>
          <w:tcPr>
            <w:tcW w:w="1415" w:type="dxa"/>
          </w:tcPr>
          <w:p w:rsidR="00120EF9" w:rsidRDefault="00545094" w:rsidP="006643E9">
            <w:pPr>
              <w:spacing w:before="100" w:beforeAutospacing="1" w:after="100" w:afterAutospacing="1"/>
              <w:rPr>
                <w:rFonts w:eastAsia="Times New Roman" w:cs="Arial"/>
                <w:b/>
                <w:lang w:eastAsia="nb-NO"/>
              </w:rPr>
            </w:pPr>
            <w:r>
              <w:rPr>
                <w:rFonts w:eastAsia="Times New Roman" w:cs="Arial"/>
                <w:b/>
                <w:lang w:eastAsia="nb-NO"/>
              </w:rPr>
              <w:t>2016</w:t>
            </w:r>
          </w:p>
        </w:tc>
        <w:tc>
          <w:tcPr>
            <w:tcW w:w="1415" w:type="dxa"/>
          </w:tcPr>
          <w:p w:rsidR="00120EF9" w:rsidRDefault="00545094" w:rsidP="006643E9">
            <w:pPr>
              <w:spacing w:before="100" w:beforeAutospacing="1" w:after="100" w:afterAutospacing="1"/>
              <w:rPr>
                <w:rFonts w:eastAsia="Times New Roman" w:cs="Arial"/>
                <w:b/>
                <w:lang w:eastAsia="nb-NO"/>
              </w:rPr>
            </w:pPr>
            <w:r>
              <w:rPr>
                <w:rFonts w:eastAsia="Times New Roman" w:cs="Arial"/>
                <w:b/>
                <w:lang w:eastAsia="nb-NO"/>
              </w:rPr>
              <w:t>2017</w:t>
            </w:r>
          </w:p>
        </w:tc>
      </w:tr>
      <w:tr w:rsidR="00120EF9" w:rsidTr="00C53B26">
        <w:tc>
          <w:tcPr>
            <w:tcW w:w="1101" w:type="dxa"/>
            <w:vMerge w:val="restart"/>
          </w:tcPr>
          <w:p w:rsidR="00120EF9" w:rsidRDefault="00120EF9" w:rsidP="006643E9">
            <w:pPr>
              <w:spacing w:before="100" w:beforeAutospacing="1" w:after="100" w:afterAutospacing="1"/>
              <w:rPr>
                <w:rFonts w:eastAsia="Times New Roman" w:cs="Arial"/>
                <w:b/>
                <w:lang w:eastAsia="nb-NO"/>
              </w:rPr>
            </w:pPr>
            <w:r>
              <w:rPr>
                <w:rFonts w:eastAsia="Times New Roman" w:cs="Arial"/>
                <w:b/>
                <w:lang w:eastAsia="nb-NO"/>
              </w:rPr>
              <w:t>AKL</w:t>
            </w:r>
          </w:p>
        </w:tc>
        <w:tc>
          <w:tcPr>
            <w:tcW w:w="1275" w:type="dxa"/>
          </w:tcPr>
          <w:p w:rsidR="00120EF9"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6 VB, Led. HVO</w:t>
            </w:r>
          </w:p>
        </w:tc>
        <w:tc>
          <w:tcPr>
            <w:tcW w:w="1276" w:type="dxa"/>
          </w:tcPr>
          <w:p w:rsidR="00120EF9" w:rsidRPr="00B656AD" w:rsidRDefault="00120EF9" w:rsidP="006643E9">
            <w:pPr>
              <w:spacing w:before="100" w:beforeAutospacing="1" w:after="100" w:afterAutospacing="1"/>
              <w:rPr>
                <w:rFonts w:eastAsia="Times New Roman" w:cs="Arial"/>
                <w:lang w:eastAsia="nb-NO"/>
              </w:rPr>
            </w:pPr>
            <w:r w:rsidRPr="00B656AD">
              <w:rPr>
                <w:rFonts w:eastAsia="Times New Roman" w:cs="Arial"/>
                <w:lang w:eastAsia="nb-NO"/>
              </w:rPr>
              <w:t>KBR</w:t>
            </w:r>
          </w:p>
        </w:tc>
        <w:tc>
          <w:tcPr>
            <w:tcW w:w="1418" w:type="dxa"/>
          </w:tcPr>
          <w:p w:rsidR="00120EF9" w:rsidRPr="00B656AD" w:rsidRDefault="00C53B26" w:rsidP="006643E9">
            <w:pPr>
              <w:spacing w:before="100" w:beforeAutospacing="1" w:after="100" w:afterAutospacing="1"/>
              <w:rPr>
                <w:rFonts w:eastAsia="Times New Roman" w:cs="Arial"/>
                <w:lang w:eastAsia="nb-NO"/>
              </w:rPr>
            </w:pPr>
            <w:r w:rsidRPr="00B656AD">
              <w:rPr>
                <w:rFonts w:eastAsia="Times New Roman" w:cs="Arial"/>
                <w:lang w:eastAsia="nb-NO"/>
              </w:rPr>
              <w:t>JR, EH, JØL</w:t>
            </w:r>
          </w:p>
        </w:tc>
        <w:tc>
          <w:tcPr>
            <w:tcW w:w="2111" w:type="dxa"/>
          </w:tcPr>
          <w:p w:rsidR="00120EF9"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HAM, JTR</w:t>
            </w:r>
            <w:r w:rsidR="00C53B26" w:rsidRPr="00B656AD">
              <w:rPr>
                <w:rFonts w:eastAsia="Times New Roman" w:cs="Arial"/>
                <w:lang w:eastAsia="nb-NO"/>
              </w:rPr>
              <w:t>, JF,VE</w:t>
            </w:r>
          </w:p>
        </w:tc>
        <w:tc>
          <w:tcPr>
            <w:tcW w:w="1250" w:type="dxa"/>
          </w:tcPr>
          <w:p w:rsidR="00120EF9"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2</w:t>
            </w:r>
          </w:p>
        </w:tc>
        <w:tc>
          <w:tcPr>
            <w:tcW w:w="1415" w:type="dxa"/>
          </w:tcPr>
          <w:p w:rsidR="00120EF9"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2</w:t>
            </w:r>
          </w:p>
        </w:tc>
        <w:tc>
          <w:tcPr>
            <w:tcW w:w="1415" w:type="dxa"/>
          </w:tcPr>
          <w:p w:rsidR="00120EF9" w:rsidRPr="00B656AD" w:rsidRDefault="00120EF9" w:rsidP="00C53B26">
            <w:pPr>
              <w:spacing w:before="100" w:beforeAutospacing="1" w:after="100" w:afterAutospacing="1"/>
              <w:jc w:val="center"/>
              <w:rPr>
                <w:rFonts w:eastAsia="Times New Roman" w:cs="Arial"/>
                <w:lang w:eastAsia="nb-NO"/>
              </w:rPr>
            </w:pPr>
          </w:p>
        </w:tc>
        <w:tc>
          <w:tcPr>
            <w:tcW w:w="1415" w:type="dxa"/>
          </w:tcPr>
          <w:p w:rsidR="00120EF9"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120EF9"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r>
      <w:tr w:rsidR="00120EF9" w:rsidTr="00C53B26">
        <w:tc>
          <w:tcPr>
            <w:tcW w:w="1101" w:type="dxa"/>
            <w:vMerge/>
          </w:tcPr>
          <w:p w:rsidR="00120EF9" w:rsidRDefault="00120EF9" w:rsidP="006643E9">
            <w:pPr>
              <w:spacing w:before="100" w:beforeAutospacing="1" w:after="100" w:afterAutospacing="1"/>
              <w:rPr>
                <w:rFonts w:eastAsia="Times New Roman" w:cs="Arial"/>
                <w:b/>
                <w:lang w:eastAsia="nb-NO"/>
              </w:rPr>
            </w:pPr>
          </w:p>
        </w:tc>
        <w:tc>
          <w:tcPr>
            <w:tcW w:w="1275" w:type="dxa"/>
          </w:tcPr>
          <w:p w:rsidR="00120EF9" w:rsidRPr="00B656AD" w:rsidRDefault="00120EF9" w:rsidP="006643E9">
            <w:pPr>
              <w:spacing w:before="100" w:beforeAutospacing="1" w:after="100" w:afterAutospacing="1"/>
              <w:rPr>
                <w:rFonts w:eastAsia="Times New Roman" w:cs="Arial"/>
                <w:lang w:eastAsia="nb-NO"/>
              </w:rPr>
            </w:pPr>
            <w:r w:rsidRPr="00B656AD">
              <w:rPr>
                <w:rFonts w:eastAsia="Times New Roman" w:cs="Arial"/>
                <w:lang w:eastAsia="nb-NO"/>
              </w:rPr>
              <w:t>4 VB</w:t>
            </w:r>
          </w:p>
        </w:tc>
        <w:tc>
          <w:tcPr>
            <w:tcW w:w="1276" w:type="dxa"/>
          </w:tcPr>
          <w:p w:rsidR="00120EF9" w:rsidRPr="00B656AD" w:rsidRDefault="00120EF9" w:rsidP="00B10075">
            <w:pPr>
              <w:spacing w:before="100" w:beforeAutospacing="1" w:after="100" w:afterAutospacing="1"/>
              <w:rPr>
                <w:rFonts w:eastAsia="Times New Roman" w:cs="Arial"/>
                <w:lang w:eastAsia="nb-NO"/>
              </w:rPr>
            </w:pPr>
            <w:r w:rsidRPr="00B656AD">
              <w:rPr>
                <w:rFonts w:eastAsia="Times New Roman" w:cs="Arial"/>
                <w:lang w:eastAsia="nb-NO"/>
              </w:rPr>
              <w:t>S</w:t>
            </w:r>
            <w:r w:rsidR="00B10075" w:rsidRPr="00B656AD">
              <w:rPr>
                <w:rFonts w:eastAsia="Times New Roman" w:cs="Arial"/>
                <w:lang w:eastAsia="nb-NO"/>
              </w:rPr>
              <w:t>BV</w:t>
            </w:r>
          </w:p>
        </w:tc>
        <w:tc>
          <w:tcPr>
            <w:tcW w:w="1418" w:type="dxa"/>
          </w:tcPr>
          <w:p w:rsidR="00120EF9" w:rsidRPr="00B656AD" w:rsidRDefault="00120EF9" w:rsidP="006643E9">
            <w:pPr>
              <w:spacing w:before="100" w:beforeAutospacing="1" w:after="100" w:afterAutospacing="1"/>
              <w:rPr>
                <w:rFonts w:eastAsia="Times New Roman" w:cs="Arial"/>
                <w:lang w:eastAsia="nb-NO"/>
              </w:rPr>
            </w:pPr>
          </w:p>
        </w:tc>
        <w:tc>
          <w:tcPr>
            <w:tcW w:w="2111" w:type="dxa"/>
          </w:tcPr>
          <w:p w:rsidR="00120EF9"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EK, ON, TH</w:t>
            </w:r>
            <w:r w:rsidR="00C53B26" w:rsidRPr="00B656AD">
              <w:rPr>
                <w:rFonts w:eastAsia="Times New Roman" w:cs="Arial"/>
                <w:lang w:eastAsia="nb-NO"/>
              </w:rPr>
              <w:t>, JR</w:t>
            </w:r>
          </w:p>
        </w:tc>
        <w:tc>
          <w:tcPr>
            <w:tcW w:w="1250" w:type="dxa"/>
          </w:tcPr>
          <w:p w:rsidR="00120EF9"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120EF9"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120EF9"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120EF9"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120EF9" w:rsidRPr="00B656AD" w:rsidRDefault="00120EF9" w:rsidP="00C53B26">
            <w:pPr>
              <w:spacing w:before="100" w:beforeAutospacing="1" w:after="100" w:afterAutospacing="1"/>
              <w:jc w:val="center"/>
              <w:rPr>
                <w:rFonts w:eastAsia="Times New Roman" w:cs="Arial"/>
                <w:lang w:eastAsia="nb-NO"/>
              </w:rPr>
            </w:pPr>
          </w:p>
        </w:tc>
      </w:tr>
      <w:tr w:rsidR="00120EF9" w:rsidTr="00C53B26">
        <w:tc>
          <w:tcPr>
            <w:tcW w:w="1101" w:type="dxa"/>
            <w:vMerge/>
          </w:tcPr>
          <w:p w:rsidR="00120EF9" w:rsidRDefault="00120EF9" w:rsidP="006643E9">
            <w:pPr>
              <w:spacing w:before="100" w:beforeAutospacing="1" w:after="100" w:afterAutospacing="1"/>
              <w:rPr>
                <w:rFonts w:eastAsia="Times New Roman" w:cs="Arial"/>
                <w:b/>
                <w:lang w:eastAsia="nb-NO"/>
              </w:rPr>
            </w:pPr>
          </w:p>
        </w:tc>
        <w:tc>
          <w:tcPr>
            <w:tcW w:w="1275" w:type="dxa"/>
          </w:tcPr>
          <w:p w:rsidR="00120EF9"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2 ledere</w:t>
            </w:r>
          </w:p>
        </w:tc>
        <w:tc>
          <w:tcPr>
            <w:tcW w:w="1276" w:type="dxa"/>
          </w:tcPr>
          <w:p w:rsidR="00120EF9" w:rsidRPr="00B656AD" w:rsidRDefault="00120EF9" w:rsidP="006643E9">
            <w:pPr>
              <w:spacing w:before="100" w:beforeAutospacing="1" w:after="100" w:afterAutospacing="1"/>
              <w:rPr>
                <w:rFonts w:eastAsia="Times New Roman" w:cs="Arial"/>
                <w:lang w:eastAsia="nb-NO"/>
              </w:rPr>
            </w:pPr>
            <w:r w:rsidRPr="00B656AD">
              <w:rPr>
                <w:rFonts w:eastAsia="Times New Roman" w:cs="Arial"/>
                <w:lang w:eastAsia="nb-NO"/>
              </w:rPr>
              <w:t>Havna</w:t>
            </w:r>
          </w:p>
        </w:tc>
        <w:tc>
          <w:tcPr>
            <w:tcW w:w="1418" w:type="dxa"/>
          </w:tcPr>
          <w:p w:rsidR="00120EF9"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TG</w:t>
            </w:r>
          </w:p>
        </w:tc>
        <w:tc>
          <w:tcPr>
            <w:tcW w:w="2111" w:type="dxa"/>
          </w:tcPr>
          <w:p w:rsidR="00120EF9"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HA</w:t>
            </w:r>
          </w:p>
        </w:tc>
        <w:tc>
          <w:tcPr>
            <w:tcW w:w="1250" w:type="dxa"/>
          </w:tcPr>
          <w:p w:rsidR="00120EF9" w:rsidRPr="00B656AD" w:rsidRDefault="00120EF9" w:rsidP="00C53B26">
            <w:pPr>
              <w:spacing w:before="100" w:beforeAutospacing="1" w:after="100" w:afterAutospacing="1"/>
              <w:jc w:val="center"/>
              <w:rPr>
                <w:rFonts w:eastAsia="Times New Roman" w:cs="Arial"/>
                <w:lang w:eastAsia="nb-NO"/>
              </w:rPr>
            </w:pPr>
          </w:p>
        </w:tc>
        <w:tc>
          <w:tcPr>
            <w:tcW w:w="1415" w:type="dxa"/>
          </w:tcPr>
          <w:p w:rsidR="00120EF9"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120EF9" w:rsidRPr="00B656AD" w:rsidRDefault="00120EF9" w:rsidP="00C53B26">
            <w:pPr>
              <w:spacing w:before="100" w:beforeAutospacing="1" w:after="100" w:afterAutospacing="1"/>
              <w:jc w:val="center"/>
              <w:rPr>
                <w:rFonts w:eastAsia="Times New Roman" w:cs="Arial"/>
                <w:lang w:eastAsia="nb-NO"/>
              </w:rPr>
            </w:pPr>
          </w:p>
        </w:tc>
        <w:tc>
          <w:tcPr>
            <w:tcW w:w="1415" w:type="dxa"/>
          </w:tcPr>
          <w:p w:rsidR="00120EF9" w:rsidRPr="00B656AD" w:rsidRDefault="00120EF9" w:rsidP="00C53B26">
            <w:pPr>
              <w:spacing w:before="100" w:beforeAutospacing="1" w:after="100" w:afterAutospacing="1"/>
              <w:jc w:val="center"/>
              <w:rPr>
                <w:rFonts w:eastAsia="Times New Roman" w:cs="Arial"/>
                <w:lang w:eastAsia="nb-NO"/>
              </w:rPr>
            </w:pPr>
          </w:p>
        </w:tc>
        <w:tc>
          <w:tcPr>
            <w:tcW w:w="1415" w:type="dxa"/>
          </w:tcPr>
          <w:p w:rsidR="00120EF9" w:rsidRPr="00B656AD" w:rsidRDefault="00120EF9" w:rsidP="00C53B26">
            <w:pPr>
              <w:spacing w:before="100" w:beforeAutospacing="1" w:after="100" w:afterAutospacing="1"/>
              <w:jc w:val="center"/>
              <w:rPr>
                <w:rFonts w:eastAsia="Times New Roman" w:cs="Arial"/>
                <w:lang w:eastAsia="nb-NO"/>
              </w:rPr>
            </w:pPr>
          </w:p>
        </w:tc>
      </w:tr>
      <w:tr w:rsidR="00B10075" w:rsidTr="00C53B26">
        <w:tc>
          <w:tcPr>
            <w:tcW w:w="1101" w:type="dxa"/>
            <w:vMerge w:val="restart"/>
          </w:tcPr>
          <w:p w:rsidR="00B10075" w:rsidRDefault="00B10075" w:rsidP="006643E9">
            <w:pPr>
              <w:spacing w:before="100" w:beforeAutospacing="1" w:after="100" w:afterAutospacing="1"/>
              <w:rPr>
                <w:rFonts w:eastAsia="Times New Roman" w:cs="Arial"/>
                <w:b/>
                <w:lang w:eastAsia="nb-NO"/>
              </w:rPr>
            </w:pPr>
            <w:r>
              <w:rPr>
                <w:rFonts w:eastAsia="Times New Roman" w:cs="Arial"/>
                <w:b/>
                <w:lang w:eastAsia="nb-NO"/>
              </w:rPr>
              <w:t>SKL</w:t>
            </w:r>
          </w:p>
        </w:tc>
        <w:tc>
          <w:tcPr>
            <w:tcW w:w="1275" w:type="dxa"/>
          </w:tcPr>
          <w:p w:rsidR="00B10075"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 xml:space="preserve">5 VB </w:t>
            </w:r>
          </w:p>
        </w:tc>
        <w:tc>
          <w:tcPr>
            <w:tcW w:w="1276" w:type="dxa"/>
          </w:tcPr>
          <w:p w:rsidR="00B10075"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KBR</w:t>
            </w:r>
          </w:p>
        </w:tc>
        <w:tc>
          <w:tcPr>
            <w:tcW w:w="1418" w:type="dxa"/>
          </w:tcPr>
          <w:p w:rsidR="00B10075"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JF, EH, JR</w:t>
            </w:r>
          </w:p>
        </w:tc>
        <w:tc>
          <w:tcPr>
            <w:tcW w:w="2111" w:type="dxa"/>
          </w:tcPr>
          <w:p w:rsidR="00B10075"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VE, HAM</w:t>
            </w:r>
          </w:p>
        </w:tc>
        <w:tc>
          <w:tcPr>
            <w:tcW w:w="1250" w:type="dxa"/>
          </w:tcPr>
          <w:p w:rsidR="00B10075"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B10075"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B10075"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B10075" w:rsidRPr="00B656AD" w:rsidRDefault="00B10075" w:rsidP="00C53B26">
            <w:pPr>
              <w:spacing w:before="100" w:beforeAutospacing="1" w:after="100" w:afterAutospacing="1"/>
              <w:jc w:val="center"/>
              <w:rPr>
                <w:rFonts w:eastAsia="Times New Roman" w:cs="Arial"/>
                <w:lang w:eastAsia="nb-NO"/>
              </w:rPr>
            </w:pPr>
          </w:p>
        </w:tc>
        <w:tc>
          <w:tcPr>
            <w:tcW w:w="1415" w:type="dxa"/>
          </w:tcPr>
          <w:p w:rsidR="00B10075" w:rsidRPr="00B656AD" w:rsidRDefault="00B10075" w:rsidP="00C53B26">
            <w:pPr>
              <w:spacing w:before="100" w:beforeAutospacing="1" w:after="100" w:afterAutospacing="1"/>
              <w:jc w:val="center"/>
              <w:rPr>
                <w:rFonts w:eastAsia="Times New Roman" w:cs="Arial"/>
                <w:lang w:eastAsia="nb-NO"/>
              </w:rPr>
            </w:pPr>
          </w:p>
        </w:tc>
      </w:tr>
      <w:tr w:rsidR="00B10075" w:rsidTr="00C53B26">
        <w:tc>
          <w:tcPr>
            <w:tcW w:w="1101" w:type="dxa"/>
            <w:vMerge/>
          </w:tcPr>
          <w:p w:rsidR="00B10075" w:rsidRDefault="00B10075" w:rsidP="006643E9">
            <w:pPr>
              <w:spacing w:before="100" w:beforeAutospacing="1" w:after="100" w:afterAutospacing="1"/>
              <w:rPr>
                <w:rFonts w:eastAsia="Times New Roman" w:cs="Arial"/>
                <w:b/>
                <w:lang w:eastAsia="nb-NO"/>
              </w:rPr>
            </w:pPr>
          </w:p>
        </w:tc>
        <w:tc>
          <w:tcPr>
            <w:tcW w:w="1275" w:type="dxa"/>
          </w:tcPr>
          <w:p w:rsidR="00B10075"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4 UL</w:t>
            </w:r>
            <w:r w:rsidR="007015BB" w:rsidRPr="00B656AD">
              <w:rPr>
                <w:rFonts w:eastAsia="Times New Roman" w:cs="Arial"/>
                <w:lang w:eastAsia="nb-NO"/>
              </w:rPr>
              <w:t>/KON</w:t>
            </w:r>
          </w:p>
        </w:tc>
        <w:tc>
          <w:tcPr>
            <w:tcW w:w="1276" w:type="dxa"/>
          </w:tcPr>
          <w:p w:rsidR="00B10075"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KBR</w:t>
            </w:r>
          </w:p>
        </w:tc>
        <w:tc>
          <w:tcPr>
            <w:tcW w:w="1418" w:type="dxa"/>
          </w:tcPr>
          <w:p w:rsidR="00B10075" w:rsidRPr="00B656AD" w:rsidRDefault="00B10075" w:rsidP="006643E9">
            <w:pPr>
              <w:spacing w:before="100" w:beforeAutospacing="1" w:after="100" w:afterAutospacing="1"/>
              <w:rPr>
                <w:rFonts w:eastAsia="Times New Roman" w:cs="Arial"/>
                <w:lang w:eastAsia="nb-NO"/>
              </w:rPr>
            </w:pPr>
          </w:p>
        </w:tc>
        <w:tc>
          <w:tcPr>
            <w:tcW w:w="2111" w:type="dxa"/>
          </w:tcPr>
          <w:p w:rsidR="00B10075" w:rsidRPr="00B656AD" w:rsidRDefault="007015BB" w:rsidP="006643E9">
            <w:pPr>
              <w:spacing w:before="100" w:beforeAutospacing="1" w:after="100" w:afterAutospacing="1"/>
              <w:rPr>
                <w:rFonts w:eastAsia="Times New Roman" w:cs="Arial"/>
                <w:lang w:eastAsia="nb-NO"/>
              </w:rPr>
            </w:pPr>
            <w:r w:rsidRPr="00B656AD">
              <w:rPr>
                <w:rFonts w:eastAsia="Times New Roman" w:cs="Arial"/>
                <w:lang w:eastAsia="nb-NO"/>
              </w:rPr>
              <w:t>4 UL/KON</w:t>
            </w:r>
          </w:p>
        </w:tc>
        <w:tc>
          <w:tcPr>
            <w:tcW w:w="1250" w:type="dxa"/>
          </w:tcPr>
          <w:p w:rsidR="00B10075"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B10075"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B10075"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B10075"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B10075" w:rsidRPr="00B656AD" w:rsidRDefault="00B10075" w:rsidP="00C53B26">
            <w:pPr>
              <w:spacing w:before="100" w:beforeAutospacing="1" w:after="100" w:afterAutospacing="1"/>
              <w:jc w:val="center"/>
              <w:rPr>
                <w:rFonts w:eastAsia="Times New Roman" w:cs="Arial"/>
                <w:lang w:eastAsia="nb-NO"/>
              </w:rPr>
            </w:pPr>
          </w:p>
        </w:tc>
      </w:tr>
      <w:tr w:rsidR="00545094" w:rsidTr="00C53B26">
        <w:tc>
          <w:tcPr>
            <w:tcW w:w="1101" w:type="dxa"/>
            <w:vMerge w:val="restart"/>
          </w:tcPr>
          <w:p w:rsidR="00545094" w:rsidRDefault="00545094" w:rsidP="006643E9">
            <w:pPr>
              <w:spacing w:before="100" w:beforeAutospacing="1" w:after="100" w:afterAutospacing="1"/>
              <w:rPr>
                <w:rFonts w:eastAsia="Times New Roman" w:cs="Arial"/>
                <w:b/>
                <w:lang w:eastAsia="nb-NO"/>
              </w:rPr>
            </w:pPr>
            <w:r>
              <w:rPr>
                <w:rFonts w:eastAsia="Times New Roman" w:cs="Arial"/>
                <w:b/>
                <w:lang w:eastAsia="nb-NO"/>
              </w:rPr>
              <w:t>LLK</w:t>
            </w:r>
          </w:p>
        </w:tc>
        <w:tc>
          <w:tcPr>
            <w:tcW w:w="1275"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13 mannsk.</w:t>
            </w:r>
          </w:p>
        </w:tc>
        <w:tc>
          <w:tcPr>
            <w:tcW w:w="1276"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KBR</w:t>
            </w:r>
          </w:p>
        </w:tc>
        <w:tc>
          <w:tcPr>
            <w:tcW w:w="1418" w:type="dxa"/>
          </w:tcPr>
          <w:p w:rsidR="00545094" w:rsidRPr="00B656AD" w:rsidRDefault="00C53B26" w:rsidP="006643E9">
            <w:pPr>
              <w:spacing w:before="100" w:beforeAutospacing="1" w:after="100" w:afterAutospacing="1"/>
              <w:rPr>
                <w:rFonts w:eastAsia="Times New Roman" w:cs="Arial"/>
                <w:lang w:eastAsia="nb-NO"/>
              </w:rPr>
            </w:pPr>
            <w:r w:rsidRPr="00B656AD">
              <w:rPr>
                <w:rFonts w:eastAsia="Times New Roman" w:cs="Arial"/>
                <w:lang w:eastAsia="nb-NO"/>
              </w:rPr>
              <w:t>7 mannsk.</w:t>
            </w:r>
          </w:p>
        </w:tc>
        <w:tc>
          <w:tcPr>
            <w:tcW w:w="2111" w:type="dxa"/>
          </w:tcPr>
          <w:p w:rsidR="00545094" w:rsidRPr="00B656AD" w:rsidRDefault="00C53B26" w:rsidP="006643E9">
            <w:pPr>
              <w:spacing w:before="100" w:beforeAutospacing="1" w:after="100" w:afterAutospacing="1"/>
              <w:rPr>
                <w:rFonts w:eastAsia="Times New Roman" w:cs="Arial"/>
                <w:lang w:eastAsia="nb-NO"/>
              </w:rPr>
            </w:pPr>
            <w:r w:rsidRPr="00B656AD">
              <w:rPr>
                <w:rFonts w:eastAsia="Times New Roman" w:cs="Arial"/>
                <w:lang w:eastAsia="nb-NO"/>
              </w:rPr>
              <w:t>6 mannsk</w:t>
            </w:r>
            <w:r w:rsidR="006B79EF">
              <w:rPr>
                <w:rFonts w:eastAsia="Times New Roman" w:cs="Arial"/>
                <w:lang w:eastAsia="nb-NO"/>
              </w:rPr>
              <w:t>aper</w:t>
            </w:r>
          </w:p>
        </w:tc>
        <w:tc>
          <w:tcPr>
            <w:tcW w:w="1250"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3</w:t>
            </w:r>
          </w:p>
        </w:tc>
        <w:tc>
          <w:tcPr>
            <w:tcW w:w="1415"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3</w:t>
            </w: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r>
      <w:tr w:rsidR="00545094" w:rsidTr="00C53B26">
        <w:tc>
          <w:tcPr>
            <w:tcW w:w="1101" w:type="dxa"/>
            <w:vMerge/>
          </w:tcPr>
          <w:p w:rsidR="00545094" w:rsidRDefault="00545094" w:rsidP="006643E9">
            <w:pPr>
              <w:spacing w:before="100" w:beforeAutospacing="1" w:after="100" w:afterAutospacing="1"/>
              <w:rPr>
                <w:rFonts w:eastAsia="Times New Roman" w:cs="Arial"/>
                <w:b/>
                <w:lang w:eastAsia="nb-NO"/>
              </w:rPr>
            </w:pPr>
          </w:p>
        </w:tc>
        <w:tc>
          <w:tcPr>
            <w:tcW w:w="1275"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4 mannsk.</w:t>
            </w:r>
          </w:p>
        </w:tc>
        <w:tc>
          <w:tcPr>
            <w:tcW w:w="1276" w:type="dxa"/>
          </w:tcPr>
          <w:p w:rsidR="00545094" w:rsidRPr="00B656AD" w:rsidRDefault="00545094" w:rsidP="00B10075">
            <w:pPr>
              <w:spacing w:before="100" w:beforeAutospacing="1" w:after="100" w:afterAutospacing="1"/>
              <w:rPr>
                <w:rFonts w:eastAsia="Times New Roman" w:cs="Arial"/>
                <w:lang w:eastAsia="nb-NO"/>
              </w:rPr>
            </w:pPr>
            <w:r w:rsidRPr="00B656AD">
              <w:rPr>
                <w:rFonts w:eastAsia="Times New Roman" w:cs="Arial"/>
                <w:lang w:eastAsia="nb-NO"/>
              </w:rPr>
              <w:t>SBV</w:t>
            </w:r>
          </w:p>
        </w:tc>
        <w:tc>
          <w:tcPr>
            <w:tcW w:w="1418" w:type="dxa"/>
          </w:tcPr>
          <w:p w:rsidR="00545094" w:rsidRPr="00B656AD" w:rsidRDefault="00545094" w:rsidP="006643E9">
            <w:pPr>
              <w:spacing w:before="100" w:beforeAutospacing="1" w:after="100" w:afterAutospacing="1"/>
              <w:rPr>
                <w:rFonts w:eastAsia="Times New Roman" w:cs="Arial"/>
                <w:lang w:eastAsia="nb-NO"/>
              </w:rPr>
            </w:pPr>
          </w:p>
        </w:tc>
        <w:tc>
          <w:tcPr>
            <w:tcW w:w="2111" w:type="dxa"/>
          </w:tcPr>
          <w:p w:rsidR="00545094" w:rsidRPr="00B656AD" w:rsidRDefault="006B79EF" w:rsidP="006643E9">
            <w:pPr>
              <w:spacing w:before="100" w:beforeAutospacing="1" w:after="100" w:afterAutospacing="1"/>
              <w:rPr>
                <w:rFonts w:eastAsia="Times New Roman" w:cs="Arial"/>
                <w:lang w:eastAsia="nb-NO"/>
              </w:rPr>
            </w:pPr>
            <w:r>
              <w:rPr>
                <w:rFonts w:eastAsia="Times New Roman" w:cs="Arial"/>
                <w:lang w:eastAsia="nb-NO"/>
              </w:rPr>
              <w:t>4. mannskaper</w:t>
            </w:r>
          </w:p>
        </w:tc>
        <w:tc>
          <w:tcPr>
            <w:tcW w:w="1250"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2</w:t>
            </w:r>
          </w:p>
        </w:tc>
        <w:tc>
          <w:tcPr>
            <w:tcW w:w="1415"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2</w:t>
            </w: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r>
      <w:tr w:rsidR="00545094" w:rsidTr="00C53B26">
        <w:tc>
          <w:tcPr>
            <w:tcW w:w="1101" w:type="dxa"/>
            <w:vMerge/>
          </w:tcPr>
          <w:p w:rsidR="00545094" w:rsidRDefault="00545094" w:rsidP="006643E9">
            <w:pPr>
              <w:spacing w:before="100" w:beforeAutospacing="1" w:after="100" w:afterAutospacing="1"/>
              <w:rPr>
                <w:rFonts w:eastAsia="Times New Roman" w:cs="Arial"/>
                <w:b/>
                <w:lang w:eastAsia="nb-NO"/>
              </w:rPr>
            </w:pPr>
          </w:p>
        </w:tc>
        <w:tc>
          <w:tcPr>
            <w:tcW w:w="1275"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4 mannsk.</w:t>
            </w:r>
          </w:p>
        </w:tc>
        <w:tc>
          <w:tcPr>
            <w:tcW w:w="1276"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Havna</w:t>
            </w:r>
          </w:p>
        </w:tc>
        <w:tc>
          <w:tcPr>
            <w:tcW w:w="1418" w:type="dxa"/>
          </w:tcPr>
          <w:p w:rsidR="00545094" w:rsidRPr="00B656AD" w:rsidRDefault="00545094" w:rsidP="006643E9">
            <w:pPr>
              <w:spacing w:before="100" w:beforeAutospacing="1" w:after="100" w:afterAutospacing="1"/>
              <w:rPr>
                <w:rFonts w:eastAsia="Times New Roman" w:cs="Arial"/>
                <w:lang w:eastAsia="nb-NO"/>
              </w:rPr>
            </w:pPr>
          </w:p>
        </w:tc>
        <w:tc>
          <w:tcPr>
            <w:tcW w:w="2111" w:type="dxa"/>
          </w:tcPr>
          <w:p w:rsidR="00545094" w:rsidRPr="00B656AD" w:rsidRDefault="006B79EF" w:rsidP="006643E9">
            <w:pPr>
              <w:spacing w:before="100" w:beforeAutospacing="1" w:after="100" w:afterAutospacing="1"/>
              <w:rPr>
                <w:rFonts w:eastAsia="Times New Roman" w:cs="Arial"/>
                <w:lang w:eastAsia="nb-NO"/>
              </w:rPr>
            </w:pPr>
            <w:r>
              <w:rPr>
                <w:rFonts w:eastAsia="Times New Roman" w:cs="Arial"/>
                <w:lang w:eastAsia="nb-NO"/>
              </w:rPr>
              <w:t>4. mannskaper</w:t>
            </w:r>
          </w:p>
        </w:tc>
        <w:tc>
          <w:tcPr>
            <w:tcW w:w="1250"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2</w:t>
            </w:r>
          </w:p>
        </w:tc>
        <w:tc>
          <w:tcPr>
            <w:tcW w:w="1415"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2</w:t>
            </w: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r>
      <w:tr w:rsidR="00120EF9" w:rsidTr="00C53B26">
        <w:tc>
          <w:tcPr>
            <w:tcW w:w="1101" w:type="dxa"/>
          </w:tcPr>
          <w:p w:rsidR="00120EF9" w:rsidRDefault="00B10075" w:rsidP="006643E9">
            <w:pPr>
              <w:spacing w:before="100" w:beforeAutospacing="1" w:after="100" w:afterAutospacing="1"/>
              <w:rPr>
                <w:rFonts w:eastAsia="Times New Roman" w:cs="Arial"/>
                <w:b/>
                <w:lang w:eastAsia="nb-NO"/>
              </w:rPr>
            </w:pPr>
            <w:r>
              <w:rPr>
                <w:rFonts w:eastAsia="Times New Roman" w:cs="Arial"/>
                <w:b/>
                <w:lang w:eastAsia="nb-NO"/>
              </w:rPr>
              <w:t>GRK</w:t>
            </w:r>
          </w:p>
        </w:tc>
        <w:tc>
          <w:tcPr>
            <w:tcW w:w="1275" w:type="dxa"/>
          </w:tcPr>
          <w:p w:rsidR="00120EF9"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3 HVO/VO</w:t>
            </w:r>
          </w:p>
        </w:tc>
        <w:tc>
          <w:tcPr>
            <w:tcW w:w="1276" w:type="dxa"/>
          </w:tcPr>
          <w:p w:rsidR="00120EF9" w:rsidRPr="00B656AD" w:rsidRDefault="00B10075" w:rsidP="006643E9">
            <w:pPr>
              <w:spacing w:before="100" w:beforeAutospacing="1" w:after="100" w:afterAutospacing="1"/>
              <w:rPr>
                <w:rFonts w:eastAsia="Times New Roman" w:cs="Arial"/>
                <w:lang w:eastAsia="nb-NO"/>
              </w:rPr>
            </w:pPr>
            <w:r w:rsidRPr="00B656AD">
              <w:rPr>
                <w:rFonts w:eastAsia="Times New Roman" w:cs="Arial"/>
                <w:lang w:eastAsia="nb-NO"/>
              </w:rPr>
              <w:t>KBR,SBV, Havna</w:t>
            </w:r>
          </w:p>
        </w:tc>
        <w:tc>
          <w:tcPr>
            <w:tcW w:w="1418" w:type="dxa"/>
          </w:tcPr>
          <w:p w:rsidR="00120EF9" w:rsidRPr="00B656AD" w:rsidRDefault="00120EF9" w:rsidP="006643E9">
            <w:pPr>
              <w:spacing w:before="100" w:beforeAutospacing="1" w:after="100" w:afterAutospacing="1"/>
              <w:rPr>
                <w:rFonts w:eastAsia="Times New Roman" w:cs="Arial"/>
                <w:lang w:eastAsia="nb-NO"/>
              </w:rPr>
            </w:pPr>
          </w:p>
        </w:tc>
        <w:tc>
          <w:tcPr>
            <w:tcW w:w="2111" w:type="dxa"/>
          </w:tcPr>
          <w:p w:rsidR="00120EF9" w:rsidRPr="00B656AD" w:rsidRDefault="006B79EF" w:rsidP="006643E9">
            <w:pPr>
              <w:spacing w:before="100" w:beforeAutospacing="1" w:after="100" w:afterAutospacing="1"/>
              <w:rPr>
                <w:rFonts w:eastAsia="Times New Roman" w:cs="Arial"/>
                <w:lang w:eastAsia="nb-NO"/>
              </w:rPr>
            </w:pPr>
            <w:r>
              <w:rPr>
                <w:rFonts w:eastAsia="Times New Roman" w:cs="Arial"/>
                <w:lang w:eastAsia="nb-NO"/>
              </w:rPr>
              <w:t>3 mannskaper</w:t>
            </w:r>
          </w:p>
        </w:tc>
        <w:tc>
          <w:tcPr>
            <w:tcW w:w="1250" w:type="dxa"/>
          </w:tcPr>
          <w:p w:rsidR="00120EF9"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120EF9"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120EF9"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120EF9" w:rsidRPr="00B656AD" w:rsidRDefault="00120EF9" w:rsidP="00C53B26">
            <w:pPr>
              <w:spacing w:before="100" w:beforeAutospacing="1" w:after="100" w:afterAutospacing="1"/>
              <w:jc w:val="center"/>
              <w:rPr>
                <w:rFonts w:eastAsia="Times New Roman" w:cs="Arial"/>
                <w:lang w:eastAsia="nb-NO"/>
              </w:rPr>
            </w:pPr>
          </w:p>
        </w:tc>
        <w:tc>
          <w:tcPr>
            <w:tcW w:w="1415" w:type="dxa"/>
          </w:tcPr>
          <w:p w:rsidR="00120EF9" w:rsidRPr="00B656AD" w:rsidRDefault="00120EF9" w:rsidP="00C53B26">
            <w:pPr>
              <w:spacing w:before="100" w:beforeAutospacing="1" w:after="100" w:afterAutospacing="1"/>
              <w:jc w:val="center"/>
              <w:rPr>
                <w:rFonts w:eastAsia="Times New Roman" w:cs="Arial"/>
                <w:lang w:eastAsia="nb-NO"/>
              </w:rPr>
            </w:pPr>
          </w:p>
        </w:tc>
      </w:tr>
      <w:tr w:rsidR="00B10075" w:rsidTr="00C53B26">
        <w:tc>
          <w:tcPr>
            <w:tcW w:w="1101" w:type="dxa"/>
          </w:tcPr>
          <w:p w:rsidR="00B10075" w:rsidRDefault="00B10075" w:rsidP="006643E9">
            <w:pPr>
              <w:spacing w:before="100" w:beforeAutospacing="1" w:after="100" w:afterAutospacing="1"/>
              <w:rPr>
                <w:rFonts w:eastAsia="Times New Roman" w:cs="Arial"/>
                <w:b/>
                <w:lang w:eastAsia="nb-NO"/>
              </w:rPr>
            </w:pPr>
          </w:p>
        </w:tc>
        <w:tc>
          <w:tcPr>
            <w:tcW w:w="1275" w:type="dxa"/>
          </w:tcPr>
          <w:p w:rsidR="00B10075" w:rsidRPr="00B656AD" w:rsidRDefault="00B10075" w:rsidP="006643E9">
            <w:pPr>
              <w:spacing w:before="100" w:beforeAutospacing="1" w:after="100" w:afterAutospacing="1"/>
              <w:rPr>
                <w:rFonts w:eastAsia="Times New Roman" w:cs="Arial"/>
                <w:lang w:eastAsia="nb-NO"/>
              </w:rPr>
            </w:pPr>
          </w:p>
        </w:tc>
        <w:tc>
          <w:tcPr>
            <w:tcW w:w="1276" w:type="dxa"/>
          </w:tcPr>
          <w:p w:rsidR="00B10075" w:rsidRPr="00B656AD" w:rsidRDefault="00B10075" w:rsidP="006643E9">
            <w:pPr>
              <w:spacing w:before="100" w:beforeAutospacing="1" w:after="100" w:afterAutospacing="1"/>
              <w:rPr>
                <w:rFonts w:eastAsia="Times New Roman" w:cs="Arial"/>
                <w:lang w:eastAsia="nb-NO"/>
              </w:rPr>
            </w:pPr>
          </w:p>
        </w:tc>
        <w:tc>
          <w:tcPr>
            <w:tcW w:w="1418" w:type="dxa"/>
          </w:tcPr>
          <w:p w:rsidR="00B10075" w:rsidRPr="00B656AD" w:rsidRDefault="00B10075" w:rsidP="006643E9">
            <w:pPr>
              <w:spacing w:before="100" w:beforeAutospacing="1" w:after="100" w:afterAutospacing="1"/>
              <w:rPr>
                <w:rFonts w:eastAsia="Times New Roman" w:cs="Arial"/>
                <w:lang w:eastAsia="nb-NO"/>
              </w:rPr>
            </w:pPr>
          </w:p>
        </w:tc>
        <w:tc>
          <w:tcPr>
            <w:tcW w:w="2111" w:type="dxa"/>
          </w:tcPr>
          <w:p w:rsidR="00B10075" w:rsidRPr="00B656AD" w:rsidRDefault="00B10075" w:rsidP="006643E9">
            <w:pPr>
              <w:spacing w:before="100" w:beforeAutospacing="1" w:after="100" w:afterAutospacing="1"/>
              <w:rPr>
                <w:rFonts w:eastAsia="Times New Roman" w:cs="Arial"/>
                <w:lang w:eastAsia="nb-NO"/>
              </w:rPr>
            </w:pPr>
          </w:p>
        </w:tc>
        <w:tc>
          <w:tcPr>
            <w:tcW w:w="1250" w:type="dxa"/>
          </w:tcPr>
          <w:p w:rsidR="00B10075" w:rsidRPr="00B656AD" w:rsidRDefault="00B10075" w:rsidP="00C53B26">
            <w:pPr>
              <w:spacing w:before="100" w:beforeAutospacing="1" w:after="100" w:afterAutospacing="1"/>
              <w:jc w:val="center"/>
              <w:rPr>
                <w:rFonts w:eastAsia="Times New Roman" w:cs="Arial"/>
                <w:lang w:eastAsia="nb-NO"/>
              </w:rPr>
            </w:pPr>
          </w:p>
        </w:tc>
        <w:tc>
          <w:tcPr>
            <w:tcW w:w="1415" w:type="dxa"/>
          </w:tcPr>
          <w:p w:rsidR="00B10075" w:rsidRPr="00B656AD" w:rsidRDefault="00B10075" w:rsidP="00C53B26">
            <w:pPr>
              <w:spacing w:before="100" w:beforeAutospacing="1" w:after="100" w:afterAutospacing="1"/>
              <w:jc w:val="center"/>
              <w:rPr>
                <w:rFonts w:eastAsia="Times New Roman" w:cs="Arial"/>
                <w:lang w:eastAsia="nb-NO"/>
              </w:rPr>
            </w:pPr>
          </w:p>
        </w:tc>
        <w:tc>
          <w:tcPr>
            <w:tcW w:w="1415" w:type="dxa"/>
          </w:tcPr>
          <w:p w:rsidR="00B10075" w:rsidRPr="00B656AD" w:rsidRDefault="00B10075" w:rsidP="00C53B26">
            <w:pPr>
              <w:spacing w:before="100" w:beforeAutospacing="1" w:after="100" w:afterAutospacing="1"/>
              <w:jc w:val="center"/>
              <w:rPr>
                <w:rFonts w:eastAsia="Times New Roman" w:cs="Arial"/>
                <w:lang w:eastAsia="nb-NO"/>
              </w:rPr>
            </w:pPr>
          </w:p>
        </w:tc>
        <w:tc>
          <w:tcPr>
            <w:tcW w:w="1415" w:type="dxa"/>
          </w:tcPr>
          <w:p w:rsidR="00B10075" w:rsidRPr="00B656AD" w:rsidRDefault="00B10075" w:rsidP="00C53B26">
            <w:pPr>
              <w:spacing w:before="100" w:beforeAutospacing="1" w:after="100" w:afterAutospacing="1"/>
              <w:jc w:val="center"/>
              <w:rPr>
                <w:rFonts w:eastAsia="Times New Roman" w:cs="Arial"/>
                <w:lang w:eastAsia="nb-NO"/>
              </w:rPr>
            </w:pPr>
          </w:p>
        </w:tc>
        <w:tc>
          <w:tcPr>
            <w:tcW w:w="1415" w:type="dxa"/>
          </w:tcPr>
          <w:p w:rsidR="00B10075" w:rsidRPr="00B656AD" w:rsidRDefault="00B10075" w:rsidP="00C53B26">
            <w:pPr>
              <w:spacing w:before="100" w:beforeAutospacing="1" w:after="100" w:afterAutospacing="1"/>
              <w:jc w:val="center"/>
              <w:rPr>
                <w:rFonts w:eastAsia="Times New Roman" w:cs="Arial"/>
                <w:lang w:eastAsia="nb-NO"/>
              </w:rPr>
            </w:pPr>
          </w:p>
        </w:tc>
      </w:tr>
      <w:tr w:rsidR="00545094" w:rsidTr="00C53B26">
        <w:tc>
          <w:tcPr>
            <w:tcW w:w="1101" w:type="dxa"/>
            <w:vMerge w:val="restart"/>
          </w:tcPr>
          <w:p w:rsidR="00545094" w:rsidRDefault="00545094" w:rsidP="006643E9">
            <w:pPr>
              <w:spacing w:before="100" w:beforeAutospacing="1" w:after="100" w:afterAutospacing="1"/>
              <w:rPr>
                <w:rFonts w:eastAsia="Times New Roman" w:cs="Arial"/>
                <w:b/>
                <w:lang w:eastAsia="nb-NO"/>
              </w:rPr>
            </w:pPr>
            <w:r>
              <w:rPr>
                <w:rFonts w:eastAsia="Times New Roman" w:cs="Arial"/>
                <w:b/>
                <w:lang w:eastAsia="nb-NO"/>
              </w:rPr>
              <w:t>Strandrens.</w:t>
            </w:r>
          </w:p>
        </w:tc>
        <w:tc>
          <w:tcPr>
            <w:tcW w:w="1275"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2</w:t>
            </w:r>
          </w:p>
        </w:tc>
        <w:tc>
          <w:tcPr>
            <w:tcW w:w="1276"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KBR</w:t>
            </w:r>
          </w:p>
        </w:tc>
        <w:tc>
          <w:tcPr>
            <w:tcW w:w="1418" w:type="dxa"/>
          </w:tcPr>
          <w:p w:rsidR="00545094" w:rsidRPr="00B656AD" w:rsidRDefault="00545094" w:rsidP="006643E9">
            <w:pPr>
              <w:spacing w:before="100" w:beforeAutospacing="1" w:after="100" w:afterAutospacing="1"/>
              <w:rPr>
                <w:rFonts w:eastAsia="Times New Roman" w:cs="Arial"/>
                <w:lang w:eastAsia="nb-NO"/>
              </w:rPr>
            </w:pPr>
          </w:p>
        </w:tc>
        <w:tc>
          <w:tcPr>
            <w:tcW w:w="2111" w:type="dxa"/>
          </w:tcPr>
          <w:p w:rsidR="00545094" w:rsidRPr="00B656AD" w:rsidRDefault="006B79EF" w:rsidP="006643E9">
            <w:pPr>
              <w:spacing w:before="100" w:beforeAutospacing="1" w:after="100" w:afterAutospacing="1"/>
              <w:rPr>
                <w:rFonts w:eastAsia="Times New Roman" w:cs="Arial"/>
                <w:lang w:eastAsia="nb-NO"/>
              </w:rPr>
            </w:pPr>
            <w:r>
              <w:rPr>
                <w:rFonts w:eastAsia="Times New Roman" w:cs="Arial"/>
                <w:lang w:eastAsia="nb-NO"/>
              </w:rPr>
              <w:t>2 mannskaper</w:t>
            </w:r>
          </w:p>
        </w:tc>
        <w:tc>
          <w:tcPr>
            <w:tcW w:w="1250"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r>
      <w:tr w:rsidR="00545094" w:rsidTr="00C53B26">
        <w:tc>
          <w:tcPr>
            <w:tcW w:w="1101" w:type="dxa"/>
            <w:vMerge/>
          </w:tcPr>
          <w:p w:rsidR="00545094" w:rsidRDefault="00545094" w:rsidP="006643E9">
            <w:pPr>
              <w:spacing w:before="100" w:beforeAutospacing="1" w:after="100" w:afterAutospacing="1"/>
              <w:rPr>
                <w:rFonts w:eastAsia="Times New Roman" w:cs="Arial"/>
                <w:b/>
                <w:lang w:eastAsia="nb-NO"/>
              </w:rPr>
            </w:pPr>
          </w:p>
        </w:tc>
        <w:tc>
          <w:tcPr>
            <w:tcW w:w="1275"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1</w:t>
            </w:r>
          </w:p>
        </w:tc>
        <w:tc>
          <w:tcPr>
            <w:tcW w:w="1276"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Havna</w:t>
            </w:r>
          </w:p>
        </w:tc>
        <w:tc>
          <w:tcPr>
            <w:tcW w:w="1418" w:type="dxa"/>
          </w:tcPr>
          <w:p w:rsidR="00545094" w:rsidRPr="00B656AD" w:rsidRDefault="00545094" w:rsidP="006643E9">
            <w:pPr>
              <w:spacing w:before="100" w:beforeAutospacing="1" w:after="100" w:afterAutospacing="1"/>
              <w:rPr>
                <w:rFonts w:eastAsia="Times New Roman" w:cs="Arial"/>
                <w:lang w:eastAsia="nb-NO"/>
              </w:rPr>
            </w:pPr>
          </w:p>
        </w:tc>
        <w:tc>
          <w:tcPr>
            <w:tcW w:w="2111" w:type="dxa"/>
          </w:tcPr>
          <w:p w:rsidR="00545094" w:rsidRPr="00B656AD" w:rsidRDefault="006B79EF" w:rsidP="006643E9">
            <w:pPr>
              <w:spacing w:before="100" w:beforeAutospacing="1" w:after="100" w:afterAutospacing="1"/>
              <w:rPr>
                <w:rFonts w:eastAsia="Times New Roman" w:cs="Arial"/>
                <w:lang w:eastAsia="nb-NO"/>
              </w:rPr>
            </w:pPr>
            <w:r>
              <w:rPr>
                <w:rFonts w:eastAsia="Times New Roman" w:cs="Arial"/>
                <w:lang w:eastAsia="nb-NO"/>
              </w:rPr>
              <w:t>1 mannskaper</w:t>
            </w:r>
          </w:p>
        </w:tc>
        <w:tc>
          <w:tcPr>
            <w:tcW w:w="1250"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r>
      <w:tr w:rsidR="00B10075" w:rsidTr="00C53B26">
        <w:tc>
          <w:tcPr>
            <w:tcW w:w="1101" w:type="dxa"/>
          </w:tcPr>
          <w:p w:rsidR="00B10075" w:rsidRDefault="00B10075" w:rsidP="006643E9">
            <w:pPr>
              <w:spacing w:before="100" w:beforeAutospacing="1" w:after="100" w:afterAutospacing="1"/>
              <w:rPr>
                <w:rFonts w:eastAsia="Times New Roman" w:cs="Arial"/>
                <w:b/>
                <w:lang w:eastAsia="nb-NO"/>
              </w:rPr>
            </w:pPr>
          </w:p>
        </w:tc>
        <w:tc>
          <w:tcPr>
            <w:tcW w:w="1275" w:type="dxa"/>
          </w:tcPr>
          <w:p w:rsidR="00B10075" w:rsidRPr="00B656AD" w:rsidRDefault="00B10075" w:rsidP="006643E9">
            <w:pPr>
              <w:spacing w:before="100" w:beforeAutospacing="1" w:after="100" w:afterAutospacing="1"/>
              <w:rPr>
                <w:rFonts w:eastAsia="Times New Roman" w:cs="Arial"/>
                <w:lang w:eastAsia="nb-NO"/>
              </w:rPr>
            </w:pPr>
          </w:p>
        </w:tc>
        <w:tc>
          <w:tcPr>
            <w:tcW w:w="1276" w:type="dxa"/>
          </w:tcPr>
          <w:p w:rsidR="00B10075" w:rsidRPr="00B656AD" w:rsidRDefault="00B10075" w:rsidP="006643E9">
            <w:pPr>
              <w:spacing w:before="100" w:beforeAutospacing="1" w:after="100" w:afterAutospacing="1"/>
              <w:rPr>
                <w:rFonts w:eastAsia="Times New Roman" w:cs="Arial"/>
                <w:lang w:eastAsia="nb-NO"/>
              </w:rPr>
            </w:pPr>
          </w:p>
        </w:tc>
        <w:tc>
          <w:tcPr>
            <w:tcW w:w="1418" w:type="dxa"/>
          </w:tcPr>
          <w:p w:rsidR="00B10075" w:rsidRPr="00B656AD" w:rsidRDefault="00B10075" w:rsidP="006643E9">
            <w:pPr>
              <w:spacing w:before="100" w:beforeAutospacing="1" w:after="100" w:afterAutospacing="1"/>
              <w:rPr>
                <w:rFonts w:eastAsia="Times New Roman" w:cs="Arial"/>
                <w:lang w:eastAsia="nb-NO"/>
              </w:rPr>
            </w:pPr>
          </w:p>
        </w:tc>
        <w:tc>
          <w:tcPr>
            <w:tcW w:w="2111" w:type="dxa"/>
          </w:tcPr>
          <w:p w:rsidR="00B10075" w:rsidRPr="00B656AD" w:rsidRDefault="00B10075" w:rsidP="006643E9">
            <w:pPr>
              <w:spacing w:before="100" w:beforeAutospacing="1" w:after="100" w:afterAutospacing="1"/>
              <w:rPr>
                <w:rFonts w:eastAsia="Times New Roman" w:cs="Arial"/>
                <w:lang w:eastAsia="nb-NO"/>
              </w:rPr>
            </w:pPr>
          </w:p>
        </w:tc>
        <w:tc>
          <w:tcPr>
            <w:tcW w:w="1250" w:type="dxa"/>
          </w:tcPr>
          <w:p w:rsidR="00B10075" w:rsidRPr="00B656AD" w:rsidRDefault="00B10075" w:rsidP="00C53B26">
            <w:pPr>
              <w:spacing w:before="100" w:beforeAutospacing="1" w:after="100" w:afterAutospacing="1"/>
              <w:jc w:val="center"/>
              <w:rPr>
                <w:rFonts w:eastAsia="Times New Roman" w:cs="Arial"/>
                <w:lang w:eastAsia="nb-NO"/>
              </w:rPr>
            </w:pPr>
          </w:p>
        </w:tc>
        <w:tc>
          <w:tcPr>
            <w:tcW w:w="1415" w:type="dxa"/>
          </w:tcPr>
          <w:p w:rsidR="00B10075" w:rsidRPr="00B656AD" w:rsidRDefault="00B10075" w:rsidP="00C53B26">
            <w:pPr>
              <w:spacing w:before="100" w:beforeAutospacing="1" w:after="100" w:afterAutospacing="1"/>
              <w:jc w:val="center"/>
              <w:rPr>
                <w:rFonts w:eastAsia="Times New Roman" w:cs="Arial"/>
                <w:lang w:eastAsia="nb-NO"/>
              </w:rPr>
            </w:pPr>
          </w:p>
        </w:tc>
        <w:tc>
          <w:tcPr>
            <w:tcW w:w="1415" w:type="dxa"/>
          </w:tcPr>
          <w:p w:rsidR="00B10075" w:rsidRPr="00B656AD" w:rsidRDefault="00B10075" w:rsidP="00C53B26">
            <w:pPr>
              <w:spacing w:before="100" w:beforeAutospacing="1" w:after="100" w:afterAutospacing="1"/>
              <w:jc w:val="center"/>
              <w:rPr>
                <w:rFonts w:eastAsia="Times New Roman" w:cs="Arial"/>
                <w:lang w:eastAsia="nb-NO"/>
              </w:rPr>
            </w:pPr>
          </w:p>
        </w:tc>
        <w:tc>
          <w:tcPr>
            <w:tcW w:w="1415" w:type="dxa"/>
          </w:tcPr>
          <w:p w:rsidR="00B10075" w:rsidRPr="00B656AD" w:rsidRDefault="00B10075" w:rsidP="00C53B26">
            <w:pPr>
              <w:spacing w:before="100" w:beforeAutospacing="1" w:after="100" w:afterAutospacing="1"/>
              <w:jc w:val="center"/>
              <w:rPr>
                <w:rFonts w:eastAsia="Times New Roman" w:cs="Arial"/>
                <w:lang w:eastAsia="nb-NO"/>
              </w:rPr>
            </w:pPr>
          </w:p>
        </w:tc>
        <w:tc>
          <w:tcPr>
            <w:tcW w:w="1415" w:type="dxa"/>
          </w:tcPr>
          <w:p w:rsidR="00B10075" w:rsidRPr="00B656AD" w:rsidRDefault="00B10075" w:rsidP="00C53B26">
            <w:pPr>
              <w:spacing w:before="100" w:beforeAutospacing="1" w:after="100" w:afterAutospacing="1"/>
              <w:jc w:val="center"/>
              <w:rPr>
                <w:rFonts w:eastAsia="Times New Roman" w:cs="Arial"/>
                <w:lang w:eastAsia="nb-NO"/>
              </w:rPr>
            </w:pPr>
          </w:p>
        </w:tc>
      </w:tr>
      <w:tr w:rsidR="00545094" w:rsidTr="00C53B26">
        <w:tc>
          <w:tcPr>
            <w:tcW w:w="1101" w:type="dxa"/>
          </w:tcPr>
          <w:p w:rsidR="00545094" w:rsidRDefault="00545094" w:rsidP="00545094">
            <w:pPr>
              <w:spacing w:before="100" w:beforeAutospacing="1" w:after="100" w:afterAutospacing="1"/>
              <w:rPr>
                <w:rFonts w:eastAsia="Times New Roman" w:cs="Arial"/>
                <w:b/>
                <w:lang w:eastAsia="nb-NO"/>
              </w:rPr>
            </w:pPr>
            <w:r>
              <w:rPr>
                <w:rFonts w:eastAsia="Times New Roman" w:cs="Arial"/>
                <w:b/>
                <w:lang w:eastAsia="nb-NO"/>
              </w:rPr>
              <w:t>Aksj. Regnsk.</w:t>
            </w:r>
          </w:p>
        </w:tc>
        <w:tc>
          <w:tcPr>
            <w:tcW w:w="1275"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2 ledere/ konsul.</w:t>
            </w:r>
          </w:p>
        </w:tc>
        <w:tc>
          <w:tcPr>
            <w:tcW w:w="1276"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KBR</w:t>
            </w:r>
          </w:p>
        </w:tc>
        <w:tc>
          <w:tcPr>
            <w:tcW w:w="1418" w:type="dxa"/>
          </w:tcPr>
          <w:p w:rsidR="00545094" w:rsidRPr="00B656AD" w:rsidRDefault="00545094" w:rsidP="006643E9">
            <w:pPr>
              <w:spacing w:before="100" w:beforeAutospacing="1" w:after="100" w:afterAutospacing="1"/>
              <w:rPr>
                <w:rFonts w:eastAsia="Times New Roman" w:cs="Arial"/>
                <w:lang w:eastAsia="nb-NO"/>
              </w:rPr>
            </w:pPr>
          </w:p>
        </w:tc>
        <w:tc>
          <w:tcPr>
            <w:tcW w:w="2111"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EH, MB</w:t>
            </w:r>
            <w:r w:rsidR="00C53B26" w:rsidRPr="00B656AD">
              <w:rPr>
                <w:rFonts w:eastAsia="Times New Roman" w:cs="Arial"/>
                <w:lang w:eastAsia="nb-NO"/>
              </w:rPr>
              <w:t>/JR</w:t>
            </w:r>
          </w:p>
        </w:tc>
        <w:tc>
          <w:tcPr>
            <w:tcW w:w="1250"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2</w:t>
            </w: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r>
      <w:tr w:rsidR="00545094" w:rsidTr="00C53B26">
        <w:tc>
          <w:tcPr>
            <w:tcW w:w="1101" w:type="dxa"/>
          </w:tcPr>
          <w:p w:rsidR="00545094" w:rsidRDefault="00545094" w:rsidP="006643E9">
            <w:pPr>
              <w:spacing w:before="100" w:beforeAutospacing="1" w:after="100" w:afterAutospacing="1"/>
              <w:rPr>
                <w:rFonts w:eastAsia="Times New Roman" w:cs="Arial"/>
                <w:b/>
                <w:lang w:eastAsia="nb-NO"/>
              </w:rPr>
            </w:pPr>
          </w:p>
        </w:tc>
        <w:tc>
          <w:tcPr>
            <w:tcW w:w="1275" w:type="dxa"/>
          </w:tcPr>
          <w:p w:rsidR="00545094" w:rsidRPr="00B656AD" w:rsidRDefault="00545094" w:rsidP="006643E9">
            <w:pPr>
              <w:spacing w:before="100" w:beforeAutospacing="1" w:after="100" w:afterAutospacing="1"/>
              <w:rPr>
                <w:rFonts w:eastAsia="Times New Roman" w:cs="Arial"/>
                <w:lang w:eastAsia="nb-NO"/>
              </w:rPr>
            </w:pPr>
          </w:p>
        </w:tc>
        <w:tc>
          <w:tcPr>
            <w:tcW w:w="1276" w:type="dxa"/>
          </w:tcPr>
          <w:p w:rsidR="00545094" w:rsidRPr="00B656AD" w:rsidRDefault="00545094" w:rsidP="006643E9">
            <w:pPr>
              <w:spacing w:before="100" w:beforeAutospacing="1" w:after="100" w:afterAutospacing="1"/>
              <w:rPr>
                <w:rFonts w:eastAsia="Times New Roman" w:cs="Arial"/>
                <w:lang w:eastAsia="nb-NO"/>
              </w:rPr>
            </w:pPr>
          </w:p>
        </w:tc>
        <w:tc>
          <w:tcPr>
            <w:tcW w:w="1418" w:type="dxa"/>
          </w:tcPr>
          <w:p w:rsidR="00545094" w:rsidRPr="00B656AD" w:rsidRDefault="00545094" w:rsidP="006643E9">
            <w:pPr>
              <w:spacing w:before="100" w:beforeAutospacing="1" w:after="100" w:afterAutospacing="1"/>
              <w:rPr>
                <w:rFonts w:eastAsia="Times New Roman" w:cs="Arial"/>
                <w:lang w:eastAsia="nb-NO"/>
              </w:rPr>
            </w:pPr>
          </w:p>
        </w:tc>
        <w:tc>
          <w:tcPr>
            <w:tcW w:w="2111" w:type="dxa"/>
          </w:tcPr>
          <w:p w:rsidR="00545094" w:rsidRPr="00B656AD" w:rsidRDefault="00545094" w:rsidP="006643E9">
            <w:pPr>
              <w:spacing w:before="100" w:beforeAutospacing="1" w:after="100" w:afterAutospacing="1"/>
              <w:rPr>
                <w:rFonts w:eastAsia="Times New Roman" w:cs="Arial"/>
                <w:lang w:eastAsia="nb-NO"/>
              </w:rPr>
            </w:pPr>
          </w:p>
        </w:tc>
        <w:tc>
          <w:tcPr>
            <w:tcW w:w="1250"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r>
      <w:tr w:rsidR="00545094" w:rsidTr="00C53B26">
        <w:tc>
          <w:tcPr>
            <w:tcW w:w="1101" w:type="dxa"/>
          </w:tcPr>
          <w:p w:rsidR="00545094" w:rsidRDefault="00545094" w:rsidP="00545094">
            <w:pPr>
              <w:spacing w:before="100" w:beforeAutospacing="1" w:after="100" w:afterAutospacing="1"/>
              <w:rPr>
                <w:rFonts w:eastAsia="Times New Roman" w:cs="Arial"/>
                <w:b/>
                <w:lang w:eastAsia="nb-NO"/>
              </w:rPr>
            </w:pPr>
            <w:r>
              <w:rPr>
                <w:rFonts w:eastAsia="Times New Roman" w:cs="Arial"/>
                <w:b/>
                <w:lang w:eastAsia="nb-NO"/>
              </w:rPr>
              <w:t>Kjemi gr.k.</w:t>
            </w:r>
          </w:p>
        </w:tc>
        <w:tc>
          <w:tcPr>
            <w:tcW w:w="1275"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2 Instr</w:t>
            </w:r>
          </w:p>
        </w:tc>
        <w:tc>
          <w:tcPr>
            <w:tcW w:w="1276"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KBR</w:t>
            </w:r>
          </w:p>
        </w:tc>
        <w:tc>
          <w:tcPr>
            <w:tcW w:w="1418" w:type="dxa"/>
          </w:tcPr>
          <w:p w:rsidR="00545094" w:rsidRPr="00B656AD" w:rsidRDefault="00545094" w:rsidP="006643E9">
            <w:pPr>
              <w:spacing w:before="100" w:beforeAutospacing="1" w:after="100" w:afterAutospacing="1"/>
              <w:rPr>
                <w:rFonts w:eastAsia="Times New Roman" w:cs="Arial"/>
                <w:lang w:eastAsia="nb-NO"/>
              </w:rPr>
            </w:pPr>
          </w:p>
        </w:tc>
        <w:tc>
          <w:tcPr>
            <w:tcW w:w="2111" w:type="dxa"/>
          </w:tcPr>
          <w:p w:rsidR="00545094" w:rsidRPr="00B656AD" w:rsidRDefault="006B79EF" w:rsidP="006643E9">
            <w:pPr>
              <w:spacing w:before="100" w:beforeAutospacing="1" w:after="100" w:afterAutospacing="1"/>
              <w:rPr>
                <w:rFonts w:eastAsia="Times New Roman" w:cs="Arial"/>
                <w:lang w:eastAsia="nb-NO"/>
              </w:rPr>
            </w:pPr>
            <w:r>
              <w:rPr>
                <w:rFonts w:eastAsia="Times New Roman" w:cs="Arial"/>
                <w:lang w:eastAsia="nb-NO"/>
              </w:rPr>
              <w:t>2 mannskaper</w:t>
            </w:r>
          </w:p>
        </w:tc>
        <w:tc>
          <w:tcPr>
            <w:tcW w:w="1250"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r>
      <w:tr w:rsidR="00545094" w:rsidTr="00C53B26">
        <w:tc>
          <w:tcPr>
            <w:tcW w:w="1101" w:type="dxa"/>
          </w:tcPr>
          <w:p w:rsidR="00545094" w:rsidRDefault="00545094" w:rsidP="006643E9">
            <w:pPr>
              <w:spacing w:before="100" w:beforeAutospacing="1" w:after="100" w:afterAutospacing="1"/>
              <w:rPr>
                <w:rFonts w:eastAsia="Times New Roman" w:cs="Arial"/>
                <w:b/>
                <w:lang w:eastAsia="nb-NO"/>
              </w:rPr>
            </w:pPr>
            <w:r>
              <w:rPr>
                <w:rFonts w:eastAsia="Times New Roman" w:cs="Arial"/>
                <w:b/>
                <w:lang w:eastAsia="nb-NO"/>
              </w:rPr>
              <w:t>Kjemi led.k</w:t>
            </w:r>
          </w:p>
        </w:tc>
        <w:tc>
          <w:tcPr>
            <w:tcW w:w="1275"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2 Instr</w:t>
            </w:r>
          </w:p>
        </w:tc>
        <w:tc>
          <w:tcPr>
            <w:tcW w:w="1276" w:type="dxa"/>
          </w:tcPr>
          <w:p w:rsidR="00545094" w:rsidRPr="00B656AD" w:rsidRDefault="00545094" w:rsidP="006643E9">
            <w:pPr>
              <w:spacing w:before="100" w:beforeAutospacing="1" w:after="100" w:afterAutospacing="1"/>
              <w:rPr>
                <w:rFonts w:eastAsia="Times New Roman" w:cs="Arial"/>
                <w:lang w:eastAsia="nb-NO"/>
              </w:rPr>
            </w:pPr>
            <w:r w:rsidRPr="00B656AD">
              <w:rPr>
                <w:rFonts w:eastAsia="Times New Roman" w:cs="Arial"/>
                <w:lang w:eastAsia="nb-NO"/>
              </w:rPr>
              <w:t>KBR</w:t>
            </w:r>
          </w:p>
        </w:tc>
        <w:tc>
          <w:tcPr>
            <w:tcW w:w="1418" w:type="dxa"/>
          </w:tcPr>
          <w:p w:rsidR="00545094" w:rsidRPr="00B656AD" w:rsidRDefault="00545094" w:rsidP="006643E9">
            <w:pPr>
              <w:spacing w:before="100" w:beforeAutospacing="1" w:after="100" w:afterAutospacing="1"/>
              <w:rPr>
                <w:rFonts w:eastAsia="Times New Roman" w:cs="Arial"/>
                <w:lang w:eastAsia="nb-NO"/>
              </w:rPr>
            </w:pPr>
          </w:p>
        </w:tc>
        <w:tc>
          <w:tcPr>
            <w:tcW w:w="2111" w:type="dxa"/>
          </w:tcPr>
          <w:p w:rsidR="00545094" w:rsidRPr="00B656AD" w:rsidRDefault="006B79EF" w:rsidP="006643E9">
            <w:pPr>
              <w:spacing w:before="100" w:beforeAutospacing="1" w:after="100" w:afterAutospacing="1"/>
              <w:rPr>
                <w:rFonts w:eastAsia="Times New Roman" w:cs="Arial"/>
                <w:lang w:eastAsia="nb-NO"/>
              </w:rPr>
            </w:pPr>
            <w:r>
              <w:rPr>
                <w:rFonts w:eastAsia="Times New Roman" w:cs="Arial"/>
                <w:lang w:eastAsia="nb-NO"/>
              </w:rPr>
              <w:t>2 mannskaper</w:t>
            </w:r>
          </w:p>
        </w:tc>
        <w:tc>
          <w:tcPr>
            <w:tcW w:w="1250"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c>
          <w:tcPr>
            <w:tcW w:w="1415"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545094" w:rsidRPr="00B656AD" w:rsidRDefault="00C53B26" w:rsidP="00C53B26">
            <w:pPr>
              <w:spacing w:before="100" w:beforeAutospacing="1" w:after="100" w:afterAutospacing="1"/>
              <w:jc w:val="center"/>
              <w:rPr>
                <w:rFonts w:eastAsia="Times New Roman" w:cs="Arial"/>
                <w:lang w:eastAsia="nb-NO"/>
              </w:rPr>
            </w:pPr>
            <w:r w:rsidRPr="00B656AD">
              <w:rPr>
                <w:rFonts w:eastAsia="Times New Roman" w:cs="Arial"/>
                <w:lang w:eastAsia="nb-NO"/>
              </w:rPr>
              <w:t>1</w:t>
            </w:r>
          </w:p>
        </w:tc>
        <w:tc>
          <w:tcPr>
            <w:tcW w:w="1415" w:type="dxa"/>
          </w:tcPr>
          <w:p w:rsidR="00545094" w:rsidRPr="00B656AD" w:rsidRDefault="00545094" w:rsidP="00C53B26">
            <w:pPr>
              <w:spacing w:before="100" w:beforeAutospacing="1" w:after="100" w:afterAutospacing="1"/>
              <w:jc w:val="center"/>
              <w:rPr>
                <w:rFonts w:eastAsia="Times New Roman" w:cs="Arial"/>
                <w:lang w:eastAsia="nb-NO"/>
              </w:rPr>
            </w:pPr>
          </w:p>
        </w:tc>
      </w:tr>
    </w:tbl>
    <w:p w:rsidR="002C4BDC" w:rsidRDefault="002C4BDC" w:rsidP="009168C7"/>
    <w:p w:rsidR="002C4BDC" w:rsidRDefault="00B656AD" w:rsidP="009168C7">
      <w:r>
        <w:t>Daglig leder foretar en vurdering av deltakelse sammen med ledelsen i Havna og Setesdalen BV når</w:t>
      </w:r>
      <w:r w:rsidR="00C53B26">
        <w:t xml:space="preserve"> Kystverkets kursplan </w:t>
      </w:r>
      <w:r>
        <w:t>foreligger for det enkelte år.</w:t>
      </w:r>
    </w:p>
    <w:p w:rsidR="00B656AD" w:rsidRDefault="00B656AD" w:rsidP="009168C7"/>
    <w:p w:rsidR="00B656AD" w:rsidRDefault="00B656AD" w:rsidP="009168C7"/>
    <w:p w:rsidR="00B656AD" w:rsidRDefault="00B656AD" w:rsidP="009168C7"/>
    <w:p w:rsidR="00B656AD" w:rsidRDefault="00B656AD" w:rsidP="009168C7">
      <w:r>
        <w:t>Forkortelser:</w:t>
      </w:r>
    </w:p>
    <w:p w:rsidR="00B656AD" w:rsidRDefault="00B656AD" w:rsidP="009168C7">
      <w:r>
        <w:t>KBR</w:t>
      </w:r>
      <w:r>
        <w:tab/>
        <w:t>-</w:t>
      </w:r>
      <w:r>
        <w:tab/>
        <w:t>Kristiansandsregionen brann og redning IKS</w:t>
      </w:r>
    </w:p>
    <w:p w:rsidR="00B656AD" w:rsidRDefault="00B656AD" w:rsidP="009168C7">
      <w:r>
        <w:t>SBV</w:t>
      </w:r>
      <w:r>
        <w:tab/>
        <w:t>-</w:t>
      </w:r>
      <w:r>
        <w:tab/>
        <w:t>Setesdal brannvesen IKS</w:t>
      </w:r>
    </w:p>
    <w:p w:rsidR="00B656AD" w:rsidRDefault="00B656AD" w:rsidP="009168C7">
      <w:r>
        <w:t>BV</w:t>
      </w:r>
      <w:r>
        <w:tab/>
        <w:t>-</w:t>
      </w:r>
      <w:r>
        <w:tab/>
        <w:t>Brannvesen</w:t>
      </w:r>
    </w:p>
    <w:p w:rsidR="00B656AD" w:rsidRDefault="00B656AD" w:rsidP="009168C7">
      <w:r>
        <w:t>VB</w:t>
      </w:r>
      <w:r>
        <w:tab/>
        <w:t>-</w:t>
      </w:r>
      <w:r>
        <w:tab/>
        <w:t>Vakthavende brannsjef</w:t>
      </w:r>
    </w:p>
    <w:p w:rsidR="002C4BDC" w:rsidRDefault="00B656AD" w:rsidP="009168C7">
      <w:r>
        <w:t>HVO</w:t>
      </w:r>
      <w:r>
        <w:tab/>
        <w:t>-</w:t>
      </w:r>
      <w:r>
        <w:tab/>
        <w:t>Hovedverneombud</w:t>
      </w:r>
    </w:p>
    <w:p w:rsidR="00B656AD" w:rsidRDefault="00B656AD" w:rsidP="009168C7">
      <w:r>
        <w:t>VO</w:t>
      </w:r>
      <w:r>
        <w:tab/>
        <w:t>-</w:t>
      </w:r>
      <w:r>
        <w:tab/>
        <w:t>Verneombud</w:t>
      </w:r>
    </w:p>
    <w:p w:rsidR="002C4BDC" w:rsidRPr="009168C7" w:rsidRDefault="002C4BDC" w:rsidP="009168C7"/>
    <w:sectPr w:rsidR="002C4BDC" w:rsidRPr="009168C7" w:rsidSect="001E791A">
      <w:footerReference w:type="defaul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2141" w:rsidRDefault="00DF2141" w:rsidP="007604E3">
      <w:r>
        <w:separator/>
      </w:r>
    </w:p>
  </w:endnote>
  <w:endnote w:type="continuationSeparator" w:id="0">
    <w:p w:rsidR="00DF2141" w:rsidRDefault="00DF2141" w:rsidP="00760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006800"/>
      <w:docPartObj>
        <w:docPartGallery w:val="Page Numbers (Bottom of Page)"/>
        <w:docPartUnique/>
      </w:docPartObj>
    </w:sdtPr>
    <w:sdtEndPr/>
    <w:sdtContent>
      <w:p w:rsidR="001E791A" w:rsidRDefault="001E791A">
        <w:pPr>
          <w:pStyle w:val="Bunntekst"/>
          <w:ind w:right="-864"/>
          <w:jc w:val="right"/>
        </w:pPr>
        <w:r>
          <w:rPr>
            <w:noProof/>
            <w:lang w:eastAsia="nb-NO"/>
          </w:rPr>
          <mc:AlternateContent>
            <mc:Choice Requires="wpg">
              <w:drawing>
                <wp:inline distT="0" distB="0" distL="0" distR="0" wp14:anchorId="6972C1B4" wp14:editId="727E091A">
                  <wp:extent cx="548640" cy="237490"/>
                  <wp:effectExtent l="9525" t="9525" r="13335" b="10160"/>
                  <wp:docPr id="615" name="Gruppe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237490"/>
                            <a:chOff x="614" y="660"/>
                            <a:chExt cx="864" cy="374"/>
                          </a:xfrm>
                        </wpg:grpSpPr>
                        <wps:wsp>
                          <wps:cNvPr id="616" name="AutoShape 47"/>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617" name="AutoShape 48"/>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618" name="Text Box 49"/>
                          <wps:cNvSpPr txBox="1">
                            <a:spLocks noChangeArrowheads="1"/>
                          </wps:cNvSpPr>
                          <wps:spPr bwMode="auto">
                            <a:xfrm>
                              <a:off x="732" y="716"/>
                              <a:ext cx="659" cy="288"/>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E791A" w:rsidRDefault="001E791A">
                                <w:pPr>
                                  <w:rPr>
                                    <w:color w:val="FFFFFF" w:themeColor="background1"/>
                                  </w:rPr>
                                </w:pPr>
                                <w:r>
                                  <w:fldChar w:fldCharType="begin"/>
                                </w:r>
                                <w:r>
                                  <w:instrText>PAGE    \* MERGEFORMAT</w:instrText>
                                </w:r>
                                <w:r>
                                  <w:fldChar w:fldCharType="separate"/>
                                </w:r>
                                <w:r w:rsidR="00250584" w:rsidRPr="00250584">
                                  <w:rPr>
                                    <w:b/>
                                    <w:bCs/>
                                    <w:noProof/>
                                    <w:color w:val="FFFFFF" w:themeColor="background1"/>
                                  </w:rPr>
                                  <w:t>7</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6972C1B4" id="Gruppe 46" o:spid="_x0000_s1026" style="width:43.2pt;height:18.7pt;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">
                  <v:roundrect id="AutoShape 47" o:spid="_x0000_s1027"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" strokecolor="#e4be84"/>
                  <v:roundrect id="AutoShape 48" o:spid="_x0000_s1028"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" fillcolor="#e4be84" strokecolor="#e4be84"/>
                  <v:shapetype id="_x0000_t202" coordsize="21600,21600" o:spt="202" path="m,l,21600r21600,l21600,xe">
                    <v:stroke joinstyle="miter"/>
                    <v:path gradientshapeok="t" o:connecttype="rect"/>
                  </v:shapetype>
                  <v:shape id="Text Box 49" o:spid="_x0000_s1029"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" filled="f" stroked="f">
                    <v:textbox inset="0,0,0,0">
                      <w:txbxContent>
                        <w:p w:rsidR="001E791A" w:rsidRDefault="001E791A">
                          <w:pPr>
                            <w:rPr>
                              <w:color w:val="FFFFFF" w:themeColor="background1"/>
                            </w:rPr>
                          </w:pPr>
                          <w:r>
                            <w:fldChar w:fldCharType="begin"/>
                          </w:r>
                          <w:r>
                            <w:instrText>PAGE    \* MERGEFORMAT</w:instrText>
                          </w:r>
                          <w:r>
                            <w:fldChar w:fldCharType="separate"/>
                          </w:r>
                          <w:r w:rsidR="00250584" w:rsidRPr="00250584">
                            <w:rPr>
                              <w:b/>
                              <w:bCs/>
                              <w:noProof/>
                              <w:color w:val="FFFFFF" w:themeColor="background1"/>
                            </w:rPr>
                            <w:t>7</w:t>
                          </w:r>
                          <w:r>
                            <w:rPr>
                              <w:b/>
                              <w:bCs/>
                              <w:color w:val="FFFFFF" w:themeColor="background1"/>
                            </w:rPr>
                            <w:fldChar w:fldCharType="end"/>
                          </w:r>
                        </w:p>
                      </w:txbxContent>
                    </v:textbox>
                  </v:shape>
                  <w10:anchorlock/>
                </v:group>
              </w:pict>
            </mc:Fallback>
          </mc:AlternateContent>
        </w:r>
      </w:p>
    </w:sdtContent>
  </w:sdt>
  <w:p w:rsidR="001E791A" w:rsidRDefault="001E791A">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2141" w:rsidRDefault="00DF2141" w:rsidP="007604E3">
      <w:r>
        <w:separator/>
      </w:r>
    </w:p>
  </w:footnote>
  <w:footnote w:type="continuationSeparator" w:id="0">
    <w:p w:rsidR="00DF2141" w:rsidRDefault="00DF2141" w:rsidP="00760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3D3D50"/>
    <w:multiLevelType w:val="hybridMultilevel"/>
    <w:tmpl w:val="B3F659C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B2746B"/>
    <w:multiLevelType w:val="hybridMultilevel"/>
    <w:tmpl w:val="21F4E19A"/>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2" w15:restartNumberingAfterBreak="0">
    <w:nsid w:val="38D46AC7"/>
    <w:multiLevelType w:val="hybridMultilevel"/>
    <w:tmpl w:val="35127A1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54E7214"/>
    <w:multiLevelType w:val="multilevel"/>
    <w:tmpl w:val="704A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486344"/>
    <w:multiLevelType w:val="hybridMultilevel"/>
    <w:tmpl w:val="EEF495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2D979A5"/>
    <w:multiLevelType w:val="hybridMultilevel"/>
    <w:tmpl w:val="261C7BA2"/>
    <w:lvl w:ilvl="0" w:tplc="04140001">
      <w:start w:val="1"/>
      <w:numFmt w:val="bullet"/>
      <w:lvlText w:val=""/>
      <w:lvlJc w:val="left"/>
      <w:pPr>
        <w:ind w:left="780" w:hanging="360"/>
      </w:pPr>
      <w:rPr>
        <w:rFonts w:ascii="Symbol" w:hAnsi="Symbol" w:hint="default"/>
      </w:rPr>
    </w:lvl>
    <w:lvl w:ilvl="1" w:tplc="04140003" w:tentative="1">
      <w:start w:val="1"/>
      <w:numFmt w:val="bullet"/>
      <w:lvlText w:val="o"/>
      <w:lvlJc w:val="left"/>
      <w:pPr>
        <w:ind w:left="1500" w:hanging="360"/>
      </w:pPr>
      <w:rPr>
        <w:rFonts w:ascii="Courier New" w:hAnsi="Courier New" w:cs="Courier New" w:hint="default"/>
      </w:rPr>
    </w:lvl>
    <w:lvl w:ilvl="2" w:tplc="04140005" w:tentative="1">
      <w:start w:val="1"/>
      <w:numFmt w:val="bullet"/>
      <w:lvlText w:val=""/>
      <w:lvlJc w:val="left"/>
      <w:pPr>
        <w:ind w:left="2220" w:hanging="360"/>
      </w:pPr>
      <w:rPr>
        <w:rFonts w:ascii="Wingdings" w:hAnsi="Wingdings" w:hint="default"/>
      </w:rPr>
    </w:lvl>
    <w:lvl w:ilvl="3" w:tplc="04140001" w:tentative="1">
      <w:start w:val="1"/>
      <w:numFmt w:val="bullet"/>
      <w:lvlText w:val=""/>
      <w:lvlJc w:val="left"/>
      <w:pPr>
        <w:ind w:left="2940" w:hanging="360"/>
      </w:pPr>
      <w:rPr>
        <w:rFonts w:ascii="Symbol" w:hAnsi="Symbol" w:hint="default"/>
      </w:rPr>
    </w:lvl>
    <w:lvl w:ilvl="4" w:tplc="04140003" w:tentative="1">
      <w:start w:val="1"/>
      <w:numFmt w:val="bullet"/>
      <w:lvlText w:val="o"/>
      <w:lvlJc w:val="left"/>
      <w:pPr>
        <w:ind w:left="3660" w:hanging="360"/>
      </w:pPr>
      <w:rPr>
        <w:rFonts w:ascii="Courier New" w:hAnsi="Courier New" w:cs="Courier New" w:hint="default"/>
      </w:rPr>
    </w:lvl>
    <w:lvl w:ilvl="5" w:tplc="04140005" w:tentative="1">
      <w:start w:val="1"/>
      <w:numFmt w:val="bullet"/>
      <w:lvlText w:val=""/>
      <w:lvlJc w:val="left"/>
      <w:pPr>
        <w:ind w:left="4380" w:hanging="360"/>
      </w:pPr>
      <w:rPr>
        <w:rFonts w:ascii="Wingdings" w:hAnsi="Wingdings" w:hint="default"/>
      </w:rPr>
    </w:lvl>
    <w:lvl w:ilvl="6" w:tplc="04140001" w:tentative="1">
      <w:start w:val="1"/>
      <w:numFmt w:val="bullet"/>
      <w:lvlText w:val=""/>
      <w:lvlJc w:val="left"/>
      <w:pPr>
        <w:ind w:left="5100" w:hanging="360"/>
      </w:pPr>
      <w:rPr>
        <w:rFonts w:ascii="Symbol" w:hAnsi="Symbol" w:hint="default"/>
      </w:rPr>
    </w:lvl>
    <w:lvl w:ilvl="7" w:tplc="04140003" w:tentative="1">
      <w:start w:val="1"/>
      <w:numFmt w:val="bullet"/>
      <w:lvlText w:val="o"/>
      <w:lvlJc w:val="left"/>
      <w:pPr>
        <w:ind w:left="5820" w:hanging="360"/>
      </w:pPr>
      <w:rPr>
        <w:rFonts w:ascii="Courier New" w:hAnsi="Courier New" w:cs="Courier New" w:hint="default"/>
      </w:rPr>
    </w:lvl>
    <w:lvl w:ilvl="8" w:tplc="04140005" w:tentative="1">
      <w:start w:val="1"/>
      <w:numFmt w:val="bullet"/>
      <w:lvlText w:val=""/>
      <w:lvlJc w:val="left"/>
      <w:pPr>
        <w:ind w:left="6540" w:hanging="360"/>
      </w:pPr>
      <w:rPr>
        <w:rFonts w:ascii="Wingdings" w:hAnsi="Wingdings" w:hint="default"/>
      </w:rPr>
    </w:lvl>
  </w:abstractNum>
  <w:abstractNum w:abstractNumId="6" w15:restartNumberingAfterBreak="0">
    <w:nsid w:val="65053C6A"/>
    <w:multiLevelType w:val="hybridMultilevel"/>
    <w:tmpl w:val="F0A2F6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6C9C6446"/>
    <w:multiLevelType w:val="hybridMultilevel"/>
    <w:tmpl w:val="525AAF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6DFD5F4C"/>
    <w:multiLevelType w:val="hybridMultilevel"/>
    <w:tmpl w:val="747A0B18"/>
    <w:lvl w:ilvl="0" w:tplc="04140001">
      <w:start w:val="1"/>
      <w:numFmt w:val="bullet"/>
      <w:lvlText w:val=""/>
      <w:lvlJc w:val="left"/>
      <w:pPr>
        <w:ind w:left="840" w:hanging="360"/>
      </w:pPr>
      <w:rPr>
        <w:rFonts w:ascii="Symbol" w:hAnsi="Symbol" w:hint="default"/>
      </w:rPr>
    </w:lvl>
    <w:lvl w:ilvl="1" w:tplc="04140003">
      <w:start w:val="1"/>
      <w:numFmt w:val="bullet"/>
      <w:lvlText w:val="o"/>
      <w:lvlJc w:val="left"/>
      <w:pPr>
        <w:ind w:left="1560" w:hanging="360"/>
      </w:pPr>
      <w:rPr>
        <w:rFonts w:ascii="Courier New" w:hAnsi="Courier New" w:cs="Courier New" w:hint="default"/>
      </w:rPr>
    </w:lvl>
    <w:lvl w:ilvl="2" w:tplc="04140005" w:tentative="1">
      <w:start w:val="1"/>
      <w:numFmt w:val="bullet"/>
      <w:lvlText w:val=""/>
      <w:lvlJc w:val="left"/>
      <w:pPr>
        <w:ind w:left="2280" w:hanging="360"/>
      </w:pPr>
      <w:rPr>
        <w:rFonts w:ascii="Wingdings" w:hAnsi="Wingdings" w:hint="default"/>
      </w:rPr>
    </w:lvl>
    <w:lvl w:ilvl="3" w:tplc="04140001" w:tentative="1">
      <w:start w:val="1"/>
      <w:numFmt w:val="bullet"/>
      <w:lvlText w:val=""/>
      <w:lvlJc w:val="left"/>
      <w:pPr>
        <w:ind w:left="3000" w:hanging="360"/>
      </w:pPr>
      <w:rPr>
        <w:rFonts w:ascii="Symbol" w:hAnsi="Symbol" w:hint="default"/>
      </w:rPr>
    </w:lvl>
    <w:lvl w:ilvl="4" w:tplc="04140003" w:tentative="1">
      <w:start w:val="1"/>
      <w:numFmt w:val="bullet"/>
      <w:lvlText w:val="o"/>
      <w:lvlJc w:val="left"/>
      <w:pPr>
        <w:ind w:left="3720" w:hanging="360"/>
      </w:pPr>
      <w:rPr>
        <w:rFonts w:ascii="Courier New" w:hAnsi="Courier New" w:cs="Courier New" w:hint="default"/>
      </w:rPr>
    </w:lvl>
    <w:lvl w:ilvl="5" w:tplc="04140005" w:tentative="1">
      <w:start w:val="1"/>
      <w:numFmt w:val="bullet"/>
      <w:lvlText w:val=""/>
      <w:lvlJc w:val="left"/>
      <w:pPr>
        <w:ind w:left="4440" w:hanging="360"/>
      </w:pPr>
      <w:rPr>
        <w:rFonts w:ascii="Wingdings" w:hAnsi="Wingdings" w:hint="default"/>
      </w:rPr>
    </w:lvl>
    <w:lvl w:ilvl="6" w:tplc="04140001" w:tentative="1">
      <w:start w:val="1"/>
      <w:numFmt w:val="bullet"/>
      <w:lvlText w:val=""/>
      <w:lvlJc w:val="left"/>
      <w:pPr>
        <w:ind w:left="5160" w:hanging="360"/>
      </w:pPr>
      <w:rPr>
        <w:rFonts w:ascii="Symbol" w:hAnsi="Symbol" w:hint="default"/>
      </w:rPr>
    </w:lvl>
    <w:lvl w:ilvl="7" w:tplc="04140003" w:tentative="1">
      <w:start w:val="1"/>
      <w:numFmt w:val="bullet"/>
      <w:lvlText w:val="o"/>
      <w:lvlJc w:val="left"/>
      <w:pPr>
        <w:ind w:left="5880" w:hanging="360"/>
      </w:pPr>
      <w:rPr>
        <w:rFonts w:ascii="Courier New" w:hAnsi="Courier New" w:cs="Courier New" w:hint="default"/>
      </w:rPr>
    </w:lvl>
    <w:lvl w:ilvl="8" w:tplc="04140005" w:tentative="1">
      <w:start w:val="1"/>
      <w:numFmt w:val="bullet"/>
      <w:lvlText w:val=""/>
      <w:lvlJc w:val="left"/>
      <w:pPr>
        <w:ind w:left="6600" w:hanging="360"/>
      </w:pPr>
      <w:rPr>
        <w:rFonts w:ascii="Wingdings" w:hAnsi="Wingdings" w:hint="default"/>
      </w:rPr>
    </w:lvl>
  </w:abstractNum>
  <w:num w:numId="1">
    <w:abstractNumId w:val="3"/>
  </w:num>
  <w:num w:numId="2">
    <w:abstractNumId w:val="5"/>
  </w:num>
  <w:num w:numId="3">
    <w:abstractNumId w:val="8"/>
  </w:num>
  <w:num w:numId="4">
    <w:abstractNumId w:val="1"/>
  </w:num>
  <w:num w:numId="5">
    <w:abstractNumId w:val="4"/>
  </w:num>
  <w:num w:numId="6">
    <w:abstractNumId w:val="2"/>
  </w:num>
  <w:num w:numId="7">
    <w:abstractNumId w:val="6"/>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0F7"/>
    <w:rsid w:val="000750F7"/>
    <w:rsid w:val="00093FC4"/>
    <w:rsid w:val="000A69D3"/>
    <w:rsid w:val="00120EF9"/>
    <w:rsid w:val="001442F8"/>
    <w:rsid w:val="001E791A"/>
    <w:rsid w:val="001F0007"/>
    <w:rsid w:val="00200848"/>
    <w:rsid w:val="00250584"/>
    <w:rsid w:val="00250A37"/>
    <w:rsid w:val="00285D83"/>
    <w:rsid w:val="0029610C"/>
    <w:rsid w:val="002B536D"/>
    <w:rsid w:val="002C4BDC"/>
    <w:rsid w:val="00391102"/>
    <w:rsid w:val="00423CF1"/>
    <w:rsid w:val="004A6F41"/>
    <w:rsid w:val="00506EF0"/>
    <w:rsid w:val="00545094"/>
    <w:rsid w:val="00545E84"/>
    <w:rsid w:val="00552CBE"/>
    <w:rsid w:val="0055569A"/>
    <w:rsid w:val="0057745B"/>
    <w:rsid w:val="00617C80"/>
    <w:rsid w:val="00636EC2"/>
    <w:rsid w:val="006643E9"/>
    <w:rsid w:val="006B79EF"/>
    <w:rsid w:val="006D2DDC"/>
    <w:rsid w:val="007015BB"/>
    <w:rsid w:val="007604E3"/>
    <w:rsid w:val="00764225"/>
    <w:rsid w:val="0077175C"/>
    <w:rsid w:val="00776C21"/>
    <w:rsid w:val="00816CEB"/>
    <w:rsid w:val="00846934"/>
    <w:rsid w:val="0088418C"/>
    <w:rsid w:val="008A3A1E"/>
    <w:rsid w:val="008C5CC5"/>
    <w:rsid w:val="009168C7"/>
    <w:rsid w:val="009D7CEC"/>
    <w:rsid w:val="00A56517"/>
    <w:rsid w:val="00A63BFA"/>
    <w:rsid w:val="00A741B5"/>
    <w:rsid w:val="00AD14EE"/>
    <w:rsid w:val="00AD2B94"/>
    <w:rsid w:val="00B10075"/>
    <w:rsid w:val="00B17403"/>
    <w:rsid w:val="00B24E0B"/>
    <w:rsid w:val="00B43607"/>
    <w:rsid w:val="00B656AD"/>
    <w:rsid w:val="00BB3B0A"/>
    <w:rsid w:val="00BB5E71"/>
    <w:rsid w:val="00BD30FC"/>
    <w:rsid w:val="00BD3C66"/>
    <w:rsid w:val="00C33FDC"/>
    <w:rsid w:val="00C53898"/>
    <w:rsid w:val="00C53B26"/>
    <w:rsid w:val="00C66EC7"/>
    <w:rsid w:val="00D50A47"/>
    <w:rsid w:val="00D5386B"/>
    <w:rsid w:val="00D92C3C"/>
    <w:rsid w:val="00DF2141"/>
    <w:rsid w:val="00E13CD2"/>
    <w:rsid w:val="00EB17AE"/>
    <w:rsid w:val="00EC6B55"/>
    <w:rsid w:val="00F05E10"/>
    <w:rsid w:val="00F11236"/>
    <w:rsid w:val="00F45867"/>
    <w:rsid w:val="00F87B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C13C6"/>
  <w15:docId w15:val="{F3750465-AF30-4327-AA0B-5E3BECC35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heme="minorBidi"/>
        <w:sz w:val="22"/>
        <w:szCs w:val="22"/>
        <w:lang w:val="nb-NO"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45B"/>
    <w:pPr>
      <w:spacing w:after="0"/>
    </w:pPr>
    <w:rPr>
      <w:rFonts w:cs="Times New Roman"/>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0750F7"/>
    <w:rPr>
      <w:rFonts w:ascii="Tahoma" w:hAnsi="Tahoma" w:cs="Tahoma"/>
      <w:sz w:val="16"/>
      <w:szCs w:val="16"/>
    </w:rPr>
  </w:style>
  <w:style w:type="character" w:customStyle="1" w:styleId="BobletekstTegn">
    <w:name w:val="Bobletekst Tegn"/>
    <w:basedOn w:val="Standardskriftforavsnitt"/>
    <w:link w:val="Bobletekst"/>
    <w:uiPriority w:val="99"/>
    <w:semiHidden/>
    <w:rsid w:val="000750F7"/>
    <w:rPr>
      <w:rFonts w:ascii="Tahoma" w:hAnsi="Tahoma" w:cs="Tahoma"/>
      <w:sz w:val="16"/>
      <w:szCs w:val="16"/>
    </w:rPr>
  </w:style>
  <w:style w:type="paragraph" w:styleId="Listeavsnitt">
    <w:name w:val="List Paragraph"/>
    <w:basedOn w:val="Normal"/>
    <w:uiPriority w:val="34"/>
    <w:qFormat/>
    <w:rsid w:val="00C33FDC"/>
    <w:pPr>
      <w:ind w:left="720"/>
      <w:contextualSpacing/>
    </w:pPr>
  </w:style>
  <w:style w:type="table" w:styleId="Tabellrutenett">
    <w:name w:val="Table Grid"/>
    <w:basedOn w:val="Vanligtabell"/>
    <w:uiPriority w:val="59"/>
    <w:rsid w:val="0077175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pptekst">
    <w:name w:val="header"/>
    <w:basedOn w:val="Normal"/>
    <w:link w:val="TopptekstTegn"/>
    <w:uiPriority w:val="99"/>
    <w:unhideWhenUsed/>
    <w:rsid w:val="007604E3"/>
    <w:pPr>
      <w:tabs>
        <w:tab w:val="center" w:pos="4536"/>
        <w:tab w:val="right" w:pos="9072"/>
      </w:tabs>
    </w:pPr>
  </w:style>
  <w:style w:type="character" w:customStyle="1" w:styleId="TopptekstTegn">
    <w:name w:val="Topptekst Tegn"/>
    <w:basedOn w:val="Standardskriftforavsnitt"/>
    <w:link w:val="Topptekst"/>
    <w:uiPriority w:val="99"/>
    <w:rsid w:val="007604E3"/>
    <w:rPr>
      <w:rFonts w:cs="Times New Roman"/>
    </w:rPr>
  </w:style>
  <w:style w:type="paragraph" w:styleId="Bunntekst">
    <w:name w:val="footer"/>
    <w:basedOn w:val="Normal"/>
    <w:link w:val="BunntekstTegn"/>
    <w:uiPriority w:val="99"/>
    <w:unhideWhenUsed/>
    <w:rsid w:val="007604E3"/>
    <w:pPr>
      <w:tabs>
        <w:tab w:val="center" w:pos="4536"/>
        <w:tab w:val="right" w:pos="9072"/>
      </w:tabs>
    </w:pPr>
  </w:style>
  <w:style w:type="character" w:customStyle="1" w:styleId="BunntekstTegn">
    <w:name w:val="Bunntekst Tegn"/>
    <w:basedOn w:val="Standardskriftforavsnitt"/>
    <w:link w:val="Bunntekst"/>
    <w:uiPriority w:val="99"/>
    <w:rsid w:val="007604E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049132">
      <w:bodyDiv w:val="1"/>
      <w:marLeft w:val="0"/>
      <w:marRight w:val="0"/>
      <w:marTop w:val="0"/>
      <w:marBottom w:val="0"/>
      <w:divBdr>
        <w:top w:val="none" w:sz="0" w:space="0" w:color="auto"/>
        <w:left w:val="none" w:sz="0" w:space="0" w:color="auto"/>
        <w:bottom w:val="none" w:sz="0" w:space="0" w:color="auto"/>
        <w:right w:val="none" w:sz="0" w:space="0" w:color="auto"/>
      </w:divBdr>
    </w:div>
    <w:div w:id="1166019047">
      <w:bodyDiv w:val="1"/>
      <w:marLeft w:val="0"/>
      <w:marRight w:val="0"/>
      <w:marTop w:val="0"/>
      <w:marBottom w:val="0"/>
      <w:divBdr>
        <w:top w:val="none" w:sz="0" w:space="0" w:color="auto"/>
        <w:left w:val="none" w:sz="0" w:space="0" w:color="auto"/>
        <w:bottom w:val="none" w:sz="0" w:space="0" w:color="auto"/>
        <w:right w:val="none" w:sz="0" w:space="0" w:color="auto"/>
      </w:divBdr>
      <w:divsChild>
        <w:div w:id="135610805">
          <w:marLeft w:val="0"/>
          <w:marRight w:val="0"/>
          <w:marTop w:val="0"/>
          <w:marBottom w:val="0"/>
          <w:divBdr>
            <w:top w:val="none" w:sz="0" w:space="0" w:color="auto"/>
            <w:left w:val="none" w:sz="0" w:space="0" w:color="auto"/>
            <w:bottom w:val="none" w:sz="0" w:space="0" w:color="auto"/>
            <w:right w:val="none" w:sz="0" w:space="0" w:color="auto"/>
          </w:divBdr>
          <w:divsChild>
            <w:div w:id="1708291000">
              <w:marLeft w:val="0"/>
              <w:marRight w:val="0"/>
              <w:marTop w:val="0"/>
              <w:marBottom w:val="0"/>
              <w:divBdr>
                <w:top w:val="none" w:sz="0" w:space="0" w:color="auto"/>
                <w:left w:val="none" w:sz="0" w:space="0" w:color="auto"/>
                <w:bottom w:val="none" w:sz="0" w:space="0" w:color="auto"/>
                <w:right w:val="none" w:sz="0" w:space="0" w:color="auto"/>
              </w:divBdr>
              <w:divsChild>
                <w:div w:id="918369316">
                  <w:marLeft w:val="0"/>
                  <w:marRight w:val="0"/>
                  <w:marTop w:val="0"/>
                  <w:marBottom w:val="0"/>
                  <w:divBdr>
                    <w:top w:val="none" w:sz="0" w:space="0" w:color="auto"/>
                    <w:left w:val="none" w:sz="0" w:space="0" w:color="auto"/>
                    <w:bottom w:val="none" w:sz="0" w:space="0" w:color="auto"/>
                    <w:right w:val="none" w:sz="0" w:space="0" w:color="auto"/>
                  </w:divBdr>
                  <w:divsChild>
                    <w:div w:id="2070034423">
                      <w:marLeft w:val="0"/>
                      <w:marRight w:val="0"/>
                      <w:marTop w:val="0"/>
                      <w:marBottom w:val="0"/>
                      <w:divBdr>
                        <w:top w:val="none" w:sz="0" w:space="0" w:color="auto"/>
                        <w:left w:val="none" w:sz="0" w:space="0" w:color="auto"/>
                        <w:bottom w:val="none" w:sz="0" w:space="0" w:color="auto"/>
                        <w:right w:val="none" w:sz="0" w:space="0" w:color="auto"/>
                      </w:divBdr>
                    </w:div>
                    <w:div w:id="190261959">
                      <w:marLeft w:val="0"/>
                      <w:marRight w:val="0"/>
                      <w:marTop w:val="0"/>
                      <w:marBottom w:val="0"/>
                      <w:divBdr>
                        <w:top w:val="none" w:sz="0" w:space="0" w:color="auto"/>
                        <w:left w:val="none" w:sz="0" w:space="0" w:color="auto"/>
                        <w:bottom w:val="none" w:sz="0" w:space="0" w:color="auto"/>
                        <w:right w:val="none" w:sz="0" w:space="0" w:color="auto"/>
                      </w:divBdr>
                    </w:div>
                    <w:div w:id="1917981586">
                      <w:marLeft w:val="0"/>
                      <w:marRight w:val="0"/>
                      <w:marTop w:val="0"/>
                      <w:marBottom w:val="0"/>
                      <w:divBdr>
                        <w:top w:val="none" w:sz="0" w:space="0" w:color="auto"/>
                        <w:left w:val="none" w:sz="0" w:space="0" w:color="auto"/>
                        <w:bottom w:val="none" w:sz="0" w:space="0" w:color="auto"/>
                        <w:right w:val="none" w:sz="0" w:space="0" w:color="auto"/>
                      </w:divBdr>
                      <w:divsChild>
                        <w:div w:id="663777618">
                          <w:marLeft w:val="0"/>
                          <w:marRight w:val="0"/>
                          <w:marTop w:val="0"/>
                          <w:marBottom w:val="0"/>
                          <w:divBdr>
                            <w:top w:val="none" w:sz="0" w:space="0" w:color="auto"/>
                            <w:left w:val="none" w:sz="0" w:space="0" w:color="auto"/>
                            <w:bottom w:val="none" w:sz="0" w:space="0" w:color="auto"/>
                            <w:right w:val="none" w:sz="0" w:space="0" w:color="auto"/>
                          </w:divBdr>
                        </w:div>
                      </w:divsChild>
                    </w:div>
                    <w:div w:id="873688944">
                      <w:marLeft w:val="0"/>
                      <w:marRight w:val="0"/>
                      <w:marTop w:val="0"/>
                      <w:marBottom w:val="0"/>
                      <w:divBdr>
                        <w:top w:val="none" w:sz="0" w:space="0" w:color="auto"/>
                        <w:left w:val="none" w:sz="0" w:space="0" w:color="auto"/>
                        <w:bottom w:val="none" w:sz="0" w:space="0" w:color="auto"/>
                        <w:right w:val="none" w:sz="0" w:space="0" w:color="auto"/>
                      </w:divBdr>
                      <w:divsChild>
                        <w:div w:id="207226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048560">
      <w:bodyDiv w:val="1"/>
      <w:marLeft w:val="0"/>
      <w:marRight w:val="0"/>
      <w:marTop w:val="0"/>
      <w:marBottom w:val="0"/>
      <w:divBdr>
        <w:top w:val="none" w:sz="0" w:space="0" w:color="auto"/>
        <w:left w:val="none" w:sz="0" w:space="0" w:color="auto"/>
        <w:bottom w:val="none" w:sz="0" w:space="0" w:color="auto"/>
        <w:right w:val="none" w:sz="0" w:space="0" w:color="auto"/>
      </w:divBdr>
    </w:div>
    <w:div w:id="148192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ystverket.no/Documents/Beredskap/Oppl%c3%a6ring/L%c3%a6replan%20for%20oppl%c3%a6ring%20i%20h%c3%a5ndtering%20av%20akutt%20forurensning.pdf"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1704</Words>
  <Characters>9036</Characters>
  <Application>Microsoft Office Word</Application>
  <DocSecurity>0</DocSecurity>
  <Lines>75</Lines>
  <Paragraphs>21</Paragraphs>
  <ScaleCrop>false</ScaleCrop>
  <HeadingPairs>
    <vt:vector size="2" baseType="variant">
      <vt:variant>
        <vt:lpstr>Tittel</vt:lpstr>
      </vt:variant>
      <vt:variant>
        <vt:i4>1</vt:i4>
      </vt:variant>
    </vt:vector>
  </HeadingPairs>
  <TitlesOfParts>
    <vt:vector size="1" baseType="lpstr">
      <vt:lpstr/>
    </vt:vector>
  </TitlesOfParts>
  <Company>Kristiansand kommune</Company>
  <LinksUpToDate>false</LinksUpToDate>
  <CharactersWithSpaces>10719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Røilid</dc:creator>
  <cp:lastModifiedBy>Egil Olav Knustad</cp:lastModifiedBy>
  <cp:revision>2</cp:revision>
  <cp:lastPrinted>2013-04-11T08:59:00Z</cp:lastPrinted>
  <dcterms:created xsi:type="dcterms:W3CDTF">2019-04-03T12:46:00Z</dcterms:created>
  <dcterms:modified xsi:type="dcterms:W3CDTF">2019-04-03T12:46:00Z</dcterms:modified>
</cp:coreProperties>
</file>